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0" w:name="_GoBack"/>
      <w:bookmarkEnd w:id="0"/>
      <w:r w:rsidRPr="004D5E25">
        <w:rPr>
          <w:b/>
          <w:sz w:val="24"/>
          <w:szCs w:val="24"/>
        </w:rPr>
        <w:t>СОГЛАШЕНИЕ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 xml:space="preserve">о возмещении убытков 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>к договору аренды земельных участков № ____ от _____________  г.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D5E25" w:rsidRPr="004D5E25" w:rsidRDefault="004D5E25" w:rsidP="004D5E25">
      <w:pPr>
        <w:jc w:val="both"/>
        <w:rPr>
          <w:sz w:val="24"/>
          <w:szCs w:val="24"/>
        </w:rPr>
      </w:pPr>
      <w:r w:rsidRPr="004D5E25">
        <w:rPr>
          <w:sz w:val="24"/>
          <w:szCs w:val="24"/>
        </w:rPr>
        <w:t xml:space="preserve">Удмуртская Республика, </w:t>
      </w:r>
    </w:p>
    <w:p w:rsidR="004D5E25" w:rsidRPr="004D5E25" w:rsidRDefault="004D5E25" w:rsidP="004D5E25">
      <w:pPr>
        <w:jc w:val="both"/>
        <w:rPr>
          <w:sz w:val="24"/>
          <w:szCs w:val="24"/>
        </w:rPr>
      </w:pPr>
      <w:r w:rsidRPr="004D5E25">
        <w:rPr>
          <w:sz w:val="24"/>
          <w:szCs w:val="24"/>
        </w:rPr>
        <w:t xml:space="preserve">Сарапульский район, с.Тарасово </w:t>
      </w:r>
      <w:r w:rsidRPr="004D5E25">
        <w:rPr>
          <w:sz w:val="24"/>
          <w:szCs w:val="24"/>
        </w:rPr>
        <w:tab/>
      </w:r>
      <w:r w:rsidRPr="004D5E25">
        <w:rPr>
          <w:sz w:val="24"/>
          <w:szCs w:val="24"/>
        </w:rPr>
        <w:tab/>
        <w:t xml:space="preserve">   </w:t>
      </w:r>
      <w:r w:rsidRPr="004D5E25">
        <w:rPr>
          <w:sz w:val="24"/>
          <w:szCs w:val="24"/>
        </w:rPr>
        <w:tab/>
      </w:r>
      <w:r w:rsidRPr="004D5E25">
        <w:rPr>
          <w:sz w:val="24"/>
          <w:szCs w:val="24"/>
        </w:rPr>
        <w:tab/>
      </w:r>
      <w:r w:rsidRPr="004D5E25">
        <w:rPr>
          <w:sz w:val="24"/>
          <w:szCs w:val="24"/>
        </w:rPr>
        <w:tab/>
        <w:t>«_____»__________ 2018г.</w:t>
      </w:r>
    </w:p>
    <w:p w:rsidR="004D5E25" w:rsidRPr="004D5E25" w:rsidRDefault="004D5E25" w:rsidP="004D5E25">
      <w:pPr>
        <w:jc w:val="both"/>
        <w:rPr>
          <w:sz w:val="24"/>
          <w:szCs w:val="24"/>
        </w:rPr>
      </w:pPr>
    </w:p>
    <w:p w:rsidR="004D5E25" w:rsidRPr="004D5E25" w:rsidRDefault="004D5E25" w:rsidP="004D5E25">
      <w:pPr>
        <w:ind w:firstLine="709"/>
        <w:jc w:val="both"/>
        <w:rPr>
          <w:sz w:val="24"/>
          <w:szCs w:val="24"/>
        </w:rPr>
      </w:pPr>
      <w:r w:rsidRPr="004D5E25">
        <w:rPr>
          <w:b/>
          <w:sz w:val="24"/>
          <w:szCs w:val="24"/>
        </w:rPr>
        <w:t>Общество с ограниченной ответственностью «Сельскохозяйственное предприятие «Мир»</w:t>
      </w:r>
      <w:r w:rsidRPr="004D5E25">
        <w:rPr>
          <w:sz w:val="24"/>
          <w:szCs w:val="24"/>
        </w:rPr>
        <w:t xml:space="preserve"> (далее – ООО СХП «Мир»),</w:t>
      </w:r>
      <w:r w:rsidRPr="004D5E25">
        <w:rPr>
          <w:b/>
          <w:sz w:val="24"/>
          <w:szCs w:val="24"/>
        </w:rPr>
        <w:t xml:space="preserve"> </w:t>
      </w:r>
      <w:r w:rsidRPr="004D5E25">
        <w:rPr>
          <w:sz w:val="24"/>
          <w:szCs w:val="24"/>
        </w:rPr>
        <w:t xml:space="preserve">именуемое в дальнейшем </w:t>
      </w:r>
      <w:r w:rsidRPr="004D5E25">
        <w:rPr>
          <w:b/>
          <w:sz w:val="24"/>
          <w:szCs w:val="24"/>
        </w:rPr>
        <w:t xml:space="preserve">«Арендодатель», </w:t>
      </w:r>
      <w:r w:rsidRPr="004D5E25">
        <w:rPr>
          <w:sz w:val="24"/>
          <w:szCs w:val="24"/>
        </w:rPr>
        <w:t>в лице Ермолина Ивана Александровича, действующего на основании доверенности от 03.07.2017г., зарегистрированной в реестре за № 1-1625 и удостоверенной нотариусом нотариального округа «Сарапульский район Удмуртской Республики» Собиной Светланой Геннадьевной, с одной стороны, и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D5E25">
        <w:rPr>
          <w:b/>
          <w:sz w:val="24"/>
          <w:szCs w:val="24"/>
        </w:rPr>
        <w:t>Общество с ограниченной ответственностью «Газпром межрегионгаз»</w:t>
      </w:r>
      <w:r w:rsidRPr="004D5E25">
        <w:rPr>
          <w:sz w:val="24"/>
          <w:szCs w:val="24"/>
        </w:rPr>
        <w:t xml:space="preserve"> (ООО «Газпром межрегионгаз»), именуемое в дальнейшем «</w:t>
      </w:r>
      <w:r w:rsidRPr="004D5E25">
        <w:rPr>
          <w:b/>
          <w:sz w:val="24"/>
          <w:szCs w:val="24"/>
        </w:rPr>
        <w:t>Арендатор</w:t>
      </w:r>
      <w:r w:rsidRPr="004D5E25">
        <w:rPr>
          <w:sz w:val="24"/>
          <w:szCs w:val="24"/>
        </w:rPr>
        <w:t>», в лице Вершинина Алексея Павловича, действующего на основании доверенности от 22.09.2017 года, зарегистрированной в реестре за № 2-3237 и удостоверенной нотариусом нотариального округа Санкт-Петербург Крошкиной Натальей Владимировной,  совместно именуемые в дальнейшем «Стороны», а по отдельности – «Сторона», заключили настоящее Соглашение (далее  - «Соглашение») о нижеследующем: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>1. Предмет Соглашения.</w:t>
      </w:r>
    </w:p>
    <w:p w:rsidR="004D5E25" w:rsidRPr="004D5E25" w:rsidRDefault="004D5E25" w:rsidP="004D5E25">
      <w:pPr>
        <w:pStyle w:val="ConsPlusNormal"/>
        <w:widowControl/>
        <w:ind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t xml:space="preserve">       1.1. В соответствии со ст. 57 Земельного кодекса РФ и Договором аренды земельного участка № __ от __________  г.  Арендатор обязуется в порядке и на условиях настоящего Соглашения возместить Арендодателю убытки, вызванные временным занятием </w:t>
      </w:r>
      <w:r w:rsidRPr="004D5E25">
        <w:rPr>
          <w:rFonts w:ascii="Times New Roman" w:hAnsi="Times New Roman" w:cs="Times New Roman"/>
          <w:noProof/>
          <w:sz w:val="24"/>
          <w:szCs w:val="24"/>
        </w:rPr>
        <w:t>следующих частей земельных участков общей площадью 134501 кв.м.:</w:t>
      </w:r>
    </w:p>
    <w:p w:rsidR="004D5E25" w:rsidRPr="004D5E25" w:rsidRDefault="004D5E25" w:rsidP="004D5E25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- часть земельного участка общей площадью  38 811 кв.м. с учётным номером 1, из земельного участка общей площадью 26239658 кв.м., с кадастровым номером 18:11:000000:1400,  с категорией земель - земли сельскохозяйственного назначения, расположенного по адресу: Удмуртская Республика, Каракулинский район, территория муниципального образования «Галановское», границы части земельного участка указаны в выписке из Единого государственного реестра недвижимости об объекте;</w:t>
      </w:r>
    </w:p>
    <w:p w:rsidR="004D5E25" w:rsidRPr="004D5E25" w:rsidRDefault="004D5E25" w:rsidP="004D5E25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- часть земельного участка общей площадью  95 690 кв.м. с учётным номером 4, из земельного участка общей площадью 16741504 кв.м., с кадастровым номером 18:11:000000:1395,  с категорией земель - земли сельскохозяйственного назначения, расположенного по адресу: Удмуртская Республика, Каракулинский район, границы части земельного участка указаны в выписке из Единого государственного реестра недвижимости об объекте (далее – Участки).</w:t>
      </w:r>
    </w:p>
    <w:p w:rsidR="004D5E25" w:rsidRPr="004D5E25" w:rsidRDefault="004D5E25" w:rsidP="004D5E2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>2. Размер и условия возмещения убытков.</w:t>
      </w:r>
    </w:p>
    <w:p w:rsidR="004D5E25" w:rsidRPr="004D5E25" w:rsidRDefault="004D5E25" w:rsidP="004D5E25">
      <w:pPr>
        <w:jc w:val="both"/>
        <w:rPr>
          <w:bCs/>
          <w:sz w:val="24"/>
          <w:szCs w:val="24"/>
        </w:rPr>
      </w:pPr>
      <w:r w:rsidRPr="004D5E25">
        <w:rPr>
          <w:sz w:val="24"/>
          <w:szCs w:val="24"/>
        </w:rPr>
        <w:t xml:space="preserve">          2.1. Размер убытков за временное занятие земельного участка, устанавливается по соглашению Сторон, на основании расчёта (Приложение № 1) и составляет </w:t>
      </w:r>
      <w:r w:rsidRPr="004D5E25">
        <w:rPr>
          <w:bCs/>
          <w:sz w:val="24"/>
          <w:szCs w:val="24"/>
        </w:rPr>
        <w:t>2 750 010,14 рублей (два  миллиона семьсот пятьдесят тысяч десять рублей 14 копеек) НДС не облагается</w:t>
      </w:r>
      <w:r>
        <w:rPr>
          <w:bCs/>
          <w:sz w:val="24"/>
          <w:szCs w:val="24"/>
        </w:rPr>
        <w:t>.</w:t>
      </w:r>
    </w:p>
    <w:p w:rsidR="004D5E25" w:rsidRPr="004D5E25" w:rsidRDefault="004D5E25" w:rsidP="004D5E25">
      <w:pPr>
        <w:jc w:val="both"/>
        <w:rPr>
          <w:sz w:val="24"/>
          <w:szCs w:val="24"/>
        </w:rPr>
      </w:pPr>
      <w:r w:rsidRPr="004D5E25">
        <w:rPr>
          <w:bCs/>
          <w:sz w:val="24"/>
          <w:szCs w:val="24"/>
        </w:rPr>
        <w:t xml:space="preserve">          </w:t>
      </w:r>
      <w:r w:rsidRPr="004D5E25">
        <w:rPr>
          <w:sz w:val="24"/>
          <w:szCs w:val="24"/>
        </w:rPr>
        <w:t>2.2. Стороны установили, что убытки, которые возникли у Арендодателя при использовании Арендатором Участков в соответствии с п. 1.1., включают в себя, также упущенную выгоду, которая дополнительно возмещению не подлежит.</w:t>
      </w:r>
    </w:p>
    <w:p w:rsidR="004D5E25" w:rsidRPr="004D5E25" w:rsidRDefault="004D5E25" w:rsidP="004D5E25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t xml:space="preserve">         2.3. Стороны установили, что убытки возникли у Арендодателя на всей территории переданных в аренду Участков. Под переданными в аренду Участками подразумевается только часть участка  с кадастровым  № 18:11:000000:1400 с учетным номером 1, площадью 38 811 кв. м., границы части земельного участка указаны в выписке из Единого государственного реестра недвижимости об объекте,</w:t>
      </w:r>
    </w:p>
    <w:p w:rsidR="004D5E25" w:rsidRPr="004D5E25" w:rsidRDefault="004D5E25" w:rsidP="004D5E25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lastRenderedPageBreak/>
        <w:t xml:space="preserve">        и часть участка  с кадастровым  № 18:11:000000:1395 с учетным номером 4, площадью 95 690 кв. м., границы части земельного участка указаны в выписке из Единого государственного реестра недвижимости об объекте.</w:t>
      </w:r>
    </w:p>
    <w:p w:rsidR="004D5E25" w:rsidRPr="004D5E25" w:rsidRDefault="004D5E25" w:rsidP="004D5E25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4D5E25" w:rsidRPr="004D5E25" w:rsidRDefault="004D5E25" w:rsidP="004D5E25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t xml:space="preserve">         2.4. Убытки, установленные п. 2.1., настоящего Соглашения перечисляются Арендатором Арендодателю единовременно путем перечисления денежных средств на счет Получателя, указанный в п. 2.6. настоящего Соглашения в течение 10 (десяти) календарных дней с момента заключения настоящего Соглашения</w:t>
      </w:r>
      <w:r w:rsidR="005F5DC8">
        <w:rPr>
          <w:rFonts w:ascii="Times New Roman" w:hAnsi="Times New Roman" w:cs="Times New Roman"/>
          <w:sz w:val="24"/>
          <w:szCs w:val="24"/>
        </w:rPr>
        <w:t>, но не позднее 30.03.2018г.</w:t>
      </w:r>
    </w:p>
    <w:p w:rsidR="004D5E25" w:rsidRPr="004D5E25" w:rsidRDefault="004D5E25" w:rsidP="004D5E2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t xml:space="preserve">2.5. Плательщиком по настоящему Соглашению выступает </w:t>
      </w:r>
      <w:r w:rsidRPr="004D5E25">
        <w:rPr>
          <w:rFonts w:ascii="Times New Roman" w:hAnsi="Times New Roman" w:cs="Times New Roman"/>
          <w:noProof/>
          <w:sz w:val="24"/>
          <w:szCs w:val="24"/>
        </w:rPr>
        <w:t>АО «Газпром газораспределение Ижевск», (Удмуртская Республика, г. Ижевск, ул. Коммунаров, д.359. Банковские реквизиты: ИНН 1826000260, КПП 183101001, р/сч 40702810400010005914 в Центральном филиале АБ «Россия» 142770, г. Москва,    п. Сосенское, пос. Газопровод, 101, кор.5, БИК 044525220, к/сч 30101810145250000220), действующим в соответствии с агентским договором от 19.10.2017 года № 01-1451-6-785/17, заключенным между ООО «Газпром инвестгазификация» и АО «Газпром газораспределение Ижевск» и во исполнение инвестиционного договора между ООО «Газпром межрегионгаз» и ООО «Газпром инвестгазификация» № 6-785/17 от 20.07.2017 г.</w:t>
      </w:r>
      <w:r w:rsidRPr="004D5E25">
        <w:rPr>
          <w:rFonts w:ascii="Times New Roman" w:hAnsi="Times New Roman" w:cs="Times New Roman"/>
          <w:sz w:val="24"/>
          <w:szCs w:val="24"/>
        </w:rPr>
        <w:t>.</w:t>
      </w:r>
    </w:p>
    <w:p w:rsidR="004D5E25" w:rsidRPr="004D5E25" w:rsidRDefault="004D5E25" w:rsidP="004D5E25">
      <w:pPr>
        <w:pStyle w:val="a3"/>
        <w:rPr>
          <w:szCs w:val="24"/>
        </w:rPr>
      </w:pPr>
      <w:r w:rsidRPr="004D5E25">
        <w:rPr>
          <w:bCs/>
          <w:szCs w:val="24"/>
        </w:rPr>
        <w:t xml:space="preserve">        2.6. ПОЛУЧАТЕЛЬ:</w:t>
      </w:r>
      <w:r w:rsidRPr="004D5E25">
        <w:rPr>
          <w:b/>
          <w:bCs/>
          <w:szCs w:val="24"/>
        </w:rPr>
        <w:t xml:space="preserve"> </w:t>
      </w:r>
      <w:r w:rsidRPr="004D5E25">
        <w:rPr>
          <w:szCs w:val="24"/>
        </w:rPr>
        <w:t>ООО СХП «Мир» ИНН  1818005956  КПП 18</w:t>
      </w:r>
      <w:r w:rsidR="00A52CB1">
        <w:rPr>
          <w:szCs w:val="24"/>
        </w:rPr>
        <w:t>3</w:t>
      </w:r>
      <w:r w:rsidRPr="004D5E25">
        <w:rPr>
          <w:szCs w:val="24"/>
        </w:rPr>
        <w:t>801001</w:t>
      </w:r>
    </w:p>
    <w:p w:rsidR="004D5E25" w:rsidRPr="004D5E25" w:rsidRDefault="004D5E25" w:rsidP="004D5E25">
      <w:pPr>
        <w:pStyle w:val="a3"/>
        <w:rPr>
          <w:szCs w:val="24"/>
        </w:rPr>
      </w:pPr>
      <w:r w:rsidRPr="004D5E25">
        <w:rPr>
          <w:szCs w:val="24"/>
        </w:rPr>
        <w:t>Юридический адрес: 427997, УР, Сарапульский район,  с.Тарасово, ул. Школьная, д.</w:t>
      </w:r>
      <w:r w:rsidR="00A52CB1">
        <w:rPr>
          <w:szCs w:val="24"/>
        </w:rPr>
        <w:t>7</w:t>
      </w:r>
    </w:p>
    <w:p w:rsidR="004D5E25" w:rsidRPr="004D5E25" w:rsidRDefault="004D5E25" w:rsidP="004D5E25">
      <w:pPr>
        <w:pStyle w:val="a3"/>
        <w:rPr>
          <w:szCs w:val="24"/>
        </w:rPr>
      </w:pPr>
      <w:r w:rsidRPr="004D5E25">
        <w:rPr>
          <w:szCs w:val="24"/>
        </w:rPr>
        <w:t>Почтовый адрес:  427997, УР, Сарапульский район,с.Тарасово, ул.Школьная. д.</w:t>
      </w:r>
      <w:r w:rsidR="00A52CB1">
        <w:rPr>
          <w:szCs w:val="24"/>
        </w:rPr>
        <w:t>7</w:t>
      </w:r>
    </w:p>
    <w:p w:rsidR="004D5E25" w:rsidRPr="004D5E25" w:rsidRDefault="004D5E25" w:rsidP="004D5E25">
      <w:pPr>
        <w:pStyle w:val="a3"/>
        <w:rPr>
          <w:szCs w:val="24"/>
        </w:rPr>
      </w:pPr>
      <w:r w:rsidRPr="004D5E25">
        <w:rPr>
          <w:szCs w:val="24"/>
        </w:rPr>
        <w:t xml:space="preserve">Банковские реквизиты: р/с 40702810468210100568 в Удмуртском отделении № </w:t>
      </w:r>
      <w:smartTag w:uri="urn:schemas-microsoft-com:office:smarttags" w:element="metricconverter">
        <w:smartTagPr>
          <w:attr w:name="ProductID" w:val="8618, г"/>
        </w:smartTagPr>
        <w:r w:rsidRPr="004D5E25">
          <w:rPr>
            <w:szCs w:val="24"/>
          </w:rPr>
          <w:t>8618, г</w:t>
        </w:r>
      </w:smartTag>
      <w:r w:rsidRPr="004D5E25">
        <w:rPr>
          <w:szCs w:val="24"/>
        </w:rPr>
        <w:t>.Ижевск, к/с 3010810400000000601 БИК 049401601.</w:t>
      </w:r>
    </w:p>
    <w:p w:rsidR="004D5E25" w:rsidRPr="004D5E25" w:rsidRDefault="004D5E25" w:rsidP="004D5E25">
      <w:pPr>
        <w:ind w:right="-75" w:firstLine="567"/>
        <w:jc w:val="both"/>
        <w:rPr>
          <w:b/>
          <w:bCs/>
          <w:sz w:val="24"/>
          <w:szCs w:val="24"/>
        </w:rPr>
      </w:pP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>3. Ответственность сторон.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3.1. За нарушение условий настоящего Соглашения Стороны несут ответственность, установленную действующим законодательством РФ и настоящим Соглашением.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3.2. Ответственность Сторон за нарушение обязательств по Соглашению, вызванных действием обстоятельств непреодолимой силы, регулируется законодательством РФ.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noProof/>
          <w:sz w:val="24"/>
          <w:szCs w:val="24"/>
        </w:rPr>
      </w:pPr>
      <w:r w:rsidRPr="004D5E25">
        <w:rPr>
          <w:sz w:val="24"/>
          <w:szCs w:val="24"/>
        </w:rPr>
        <w:t xml:space="preserve">3.3. </w:t>
      </w:r>
      <w:r w:rsidRPr="004D5E25">
        <w:rPr>
          <w:noProof/>
          <w:sz w:val="24"/>
          <w:szCs w:val="24"/>
        </w:rPr>
        <w:t xml:space="preserve">При выявлении факта использования Арендатором Участков с кадастровыми номерами 18:11:000000:1395 и 18:11:000000:1400  вне согласованной с Арендодателем площади Участков и наличии подписанного комиссионно акта о нарушении Арендатором площади Участков, фиксирующий фактически используемую площадь, Сторонами оформляется дополнительное соглашение к настоящему Соглашению об увеличении размера убытков сельскохозяйственного производства, причиненных временным занятием земельного участка, установленного п.2.1 настоящего Соглашения, а именно, за каждый дополнительно используемый гектар, размер убытков устанавливается в размере 204 461,72 рублей (двести четыре тысячи четыреста шестьдесят один рубль 72 копейки), НДС не облагается. 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b/>
          <w:sz w:val="24"/>
          <w:szCs w:val="24"/>
        </w:rPr>
      </w:pPr>
    </w:p>
    <w:p w:rsidR="004D5E25" w:rsidRPr="004D5E25" w:rsidRDefault="004D5E25" w:rsidP="004D5E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4D5E25">
        <w:rPr>
          <w:b/>
          <w:sz w:val="24"/>
          <w:szCs w:val="24"/>
        </w:rPr>
        <w:t>. Рассмотрение и урегулирование споров.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4.1. Все споры и разногласия между Сторонами, возникающие по Соглашению, подлежат урегулированию в претензионном порядке, в соответствии с законодательством РФ.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>5. Заключительные положения.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5.1. Во всем ином, что не предусмотрено настоящим Соглашением Стороны руководствуются действующим законодательством РФ.</w:t>
      </w:r>
    </w:p>
    <w:p w:rsidR="004D5E25" w:rsidRPr="004D5E25" w:rsidRDefault="004D5E25" w:rsidP="004D5E2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t>5.2. Настоящее Соглашение составлено в 3 (трёх) экземплярах, один экземпляр передаётся Арендодателю, два других Арендатору, причем все экземпляры имеют одинаковую юридическую силу.</w:t>
      </w:r>
    </w:p>
    <w:p w:rsid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5.3. К настоящему Соглашению прилага</w:t>
      </w:r>
      <w:r>
        <w:rPr>
          <w:sz w:val="24"/>
          <w:szCs w:val="24"/>
        </w:rPr>
        <w:t>е</w:t>
      </w:r>
      <w:r w:rsidRPr="004D5E25">
        <w:rPr>
          <w:sz w:val="24"/>
          <w:szCs w:val="24"/>
        </w:rPr>
        <w:t>тся и явля</w:t>
      </w:r>
      <w:r>
        <w:rPr>
          <w:sz w:val="24"/>
          <w:szCs w:val="24"/>
        </w:rPr>
        <w:t>е</w:t>
      </w:r>
      <w:r w:rsidRPr="004D5E25">
        <w:rPr>
          <w:sz w:val="24"/>
          <w:szCs w:val="24"/>
        </w:rPr>
        <w:t>тся его неотъемлемой частью: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1. Приложение № 1 - Расчёт убытков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78"/>
        <w:gridCol w:w="4458"/>
        <w:gridCol w:w="220"/>
      </w:tblGrid>
      <w:tr w:rsidR="004D5E25" w:rsidRPr="004D5E25" w:rsidTr="0053224D">
        <w:trPr>
          <w:trHeight w:val="289"/>
        </w:trPr>
        <w:tc>
          <w:tcPr>
            <w:tcW w:w="4678" w:type="dxa"/>
            <w:shd w:val="clear" w:color="auto" w:fill="auto"/>
          </w:tcPr>
          <w:p w:rsidR="004D5E25" w:rsidRPr="004D5E25" w:rsidRDefault="004D5E25" w:rsidP="0053224D">
            <w:pPr>
              <w:pStyle w:val="a3"/>
              <w:jc w:val="left"/>
              <w:rPr>
                <w:b/>
                <w:szCs w:val="24"/>
              </w:rPr>
            </w:pPr>
            <w:r w:rsidRPr="004D5E25">
              <w:rPr>
                <w:b/>
                <w:szCs w:val="24"/>
              </w:rPr>
              <w:t>Арендодатель: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ООО СХП «Мир»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ИНН  1818005956  КПП 18</w:t>
            </w:r>
            <w:r w:rsidR="00B15E3E">
              <w:rPr>
                <w:szCs w:val="24"/>
              </w:rPr>
              <w:t>3</w:t>
            </w:r>
            <w:r w:rsidRPr="004D5E25">
              <w:rPr>
                <w:szCs w:val="24"/>
              </w:rPr>
              <w:t>801001</w:t>
            </w:r>
          </w:p>
          <w:p w:rsidR="0053224D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Юридический адрес:</w:t>
            </w:r>
            <w:r w:rsidR="00D47D15">
              <w:rPr>
                <w:szCs w:val="24"/>
              </w:rPr>
              <w:t xml:space="preserve"> </w:t>
            </w:r>
            <w:r w:rsidRPr="004D5E25">
              <w:rPr>
                <w:szCs w:val="24"/>
              </w:rPr>
              <w:t xml:space="preserve">427997, УР, Сарапульский район, с.Тарасово, 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ул. Школьная, д.</w:t>
            </w:r>
            <w:r w:rsidR="00B15E3E">
              <w:rPr>
                <w:szCs w:val="24"/>
              </w:rPr>
              <w:t>7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Почтовый адрес: 427997, УР, Сарапульский район,</w:t>
            </w:r>
            <w:r w:rsidR="00D47D15">
              <w:rPr>
                <w:szCs w:val="24"/>
              </w:rPr>
              <w:t xml:space="preserve"> </w:t>
            </w:r>
            <w:r w:rsidRPr="004D5E25">
              <w:rPr>
                <w:szCs w:val="24"/>
              </w:rPr>
              <w:t>с.Тарасово, ул.Школьная. д.</w:t>
            </w:r>
            <w:r w:rsidR="00B15E3E">
              <w:rPr>
                <w:szCs w:val="24"/>
              </w:rPr>
              <w:t>7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Тел./факс  (34147) 7-05-47, 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Банковские реквизиты: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р/с 40702810468210100568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Удмуртское отделение № </w:t>
            </w:r>
            <w:smartTag w:uri="urn:schemas-microsoft-com:office:smarttags" w:element="metricconverter">
              <w:smartTagPr>
                <w:attr w:name="ProductID" w:val="8618, г"/>
              </w:smartTagPr>
              <w:r w:rsidRPr="004D5E25">
                <w:rPr>
                  <w:szCs w:val="24"/>
                </w:rPr>
                <w:t>8618, г</w:t>
              </w:r>
            </w:smartTag>
            <w:r w:rsidRPr="004D5E25">
              <w:rPr>
                <w:szCs w:val="24"/>
              </w:rPr>
              <w:t>.Ижевск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к/с 3010810400000000601 БИК 049401601</w:t>
            </w:r>
          </w:p>
          <w:p w:rsidR="004D5E25" w:rsidRPr="004D5E25" w:rsidRDefault="004D5E25" w:rsidP="007C1BE1">
            <w:pPr>
              <w:pStyle w:val="a3"/>
              <w:rPr>
                <w:szCs w:val="24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4D5E25" w:rsidRPr="004D5E25" w:rsidRDefault="004D5E25" w:rsidP="0053224D">
            <w:pPr>
              <w:pStyle w:val="a3"/>
              <w:rPr>
                <w:b/>
                <w:szCs w:val="24"/>
              </w:rPr>
            </w:pPr>
            <w:r w:rsidRPr="004D5E25">
              <w:rPr>
                <w:b/>
                <w:szCs w:val="24"/>
              </w:rPr>
              <w:t>Арендатор:</w:t>
            </w:r>
          </w:p>
          <w:p w:rsidR="0053224D" w:rsidRDefault="0053224D" w:rsidP="0053224D">
            <w:pPr>
              <w:pStyle w:val="a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ООО </w:t>
            </w:r>
            <w:r w:rsidR="004D5E25" w:rsidRPr="004D5E25">
              <w:rPr>
                <w:szCs w:val="24"/>
              </w:rPr>
              <w:t>«Газпром межрегионгаз»</w:t>
            </w:r>
          </w:p>
          <w:p w:rsidR="0053224D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197110, Российская Федерация,</w:t>
            </w:r>
            <w:r w:rsidR="0053224D">
              <w:rPr>
                <w:szCs w:val="24"/>
              </w:rPr>
              <w:t xml:space="preserve"> 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г. Санкт-Петербург, набережная Адмирала Лазарева,  дом 24, литер А.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ИНН/КПП 5003021311/997250001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ОГРН 1025000653930 БИК 044525220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Расчетный счет 40702810800000002226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в Центральном филиале АБ «РОССИЯ» 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142770, г. Москва, п. Сосенское, 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пос. Газопровод, 101, корп.5 </w:t>
            </w:r>
          </w:p>
          <w:p w:rsidR="004D5E25" w:rsidRPr="004D5E25" w:rsidRDefault="004D5E25" w:rsidP="0053224D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к/с 30101810145250000220</w:t>
            </w:r>
          </w:p>
        </w:tc>
      </w:tr>
      <w:tr w:rsidR="004D5E25" w:rsidRPr="004D5E25" w:rsidTr="0053224D">
        <w:trPr>
          <w:gridAfter w:val="1"/>
          <w:wAfter w:w="220" w:type="dxa"/>
          <w:trHeight w:val="289"/>
        </w:trPr>
        <w:tc>
          <w:tcPr>
            <w:tcW w:w="4678" w:type="dxa"/>
            <w:shd w:val="clear" w:color="auto" w:fill="auto"/>
          </w:tcPr>
          <w:p w:rsidR="004D5E25" w:rsidRPr="004D5E25" w:rsidRDefault="004D5E25" w:rsidP="007C1BE1">
            <w:pPr>
              <w:pStyle w:val="a3"/>
              <w:rPr>
                <w:szCs w:val="24"/>
              </w:rPr>
            </w:pPr>
          </w:p>
        </w:tc>
        <w:tc>
          <w:tcPr>
            <w:tcW w:w="4458" w:type="dxa"/>
            <w:shd w:val="clear" w:color="auto" w:fill="auto"/>
          </w:tcPr>
          <w:p w:rsidR="004D5E25" w:rsidRPr="004D5E25" w:rsidRDefault="004D5E25" w:rsidP="007C1BE1">
            <w:pPr>
              <w:pStyle w:val="a3"/>
              <w:rPr>
                <w:szCs w:val="24"/>
              </w:rPr>
            </w:pPr>
          </w:p>
        </w:tc>
      </w:tr>
      <w:tr w:rsidR="004D5E25" w:rsidRPr="004D5E25" w:rsidTr="0053224D">
        <w:trPr>
          <w:gridAfter w:val="1"/>
          <w:wAfter w:w="220" w:type="dxa"/>
          <w:trHeight w:val="289"/>
        </w:trPr>
        <w:tc>
          <w:tcPr>
            <w:tcW w:w="4678" w:type="dxa"/>
            <w:shd w:val="clear" w:color="auto" w:fill="auto"/>
          </w:tcPr>
          <w:p w:rsidR="004D5E25" w:rsidRPr="004D5E25" w:rsidRDefault="004D5E25" w:rsidP="007C1BE1">
            <w:pPr>
              <w:pStyle w:val="a3"/>
              <w:rPr>
                <w:szCs w:val="24"/>
              </w:rPr>
            </w:pPr>
          </w:p>
          <w:p w:rsidR="004D5E25" w:rsidRPr="004D5E25" w:rsidRDefault="004D5E25" w:rsidP="007C1BE1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__________________ И.А. Ермолин</w:t>
            </w:r>
          </w:p>
          <w:p w:rsidR="004D5E25" w:rsidRPr="004D5E25" w:rsidRDefault="004D5E25" w:rsidP="007C1BE1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(действующий по доверенности № 1-1625 от 03.07.2017г.)</w:t>
            </w:r>
          </w:p>
        </w:tc>
        <w:tc>
          <w:tcPr>
            <w:tcW w:w="4458" w:type="dxa"/>
            <w:shd w:val="clear" w:color="auto" w:fill="auto"/>
          </w:tcPr>
          <w:p w:rsidR="004D5E25" w:rsidRPr="004D5E25" w:rsidRDefault="004D5E25" w:rsidP="007C1BE1">
            <w:pPr>
              <w:pStyle w:val="a3"/>
              <w:rPr>
                <w:szCs w:val="24"/>
              </w:rPr>
            </w:pPr>
          </w:p>
          <w:p w:rsidR="004D5E25" w:rsidRPr="004D5E25" w:rsidRDefault="004D5E25" w:rsidP="007C1BE1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____________________А.П.Вершинин</w:t>
            </w:r>
          </w:p>
          <w:p w:rsidR="004D5E25" w:rsidRPr="004D5E25" w:rsidRDefault="004D5E25" w:rsidP="007C1BE1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 xml:space="preserve">(действующий по доверенности </w:t>
            </w:r>
            <w:r w:rsidR="00D47D15">
              <w:rPr>
                <w:szCs w:val="24"/>
              </w:rPr>
              <w:t xml:space="preserve">                             </w:t>
            </w:r>
            <w:r w:rsidRPr="004D5E25">
              <w:rPr>
                <w:szCs w:val="24"/>
              </w:rPr>
              <w:t xml:space="preserve">№ 2-3237 от 22.09.2017г.) </w:t>
            </w:r>
          </w:p>
        </w:tc>
      </w:tr>
      <w:tr w:rsidR="004D5E25" w:rsidRPr="004D5E25" w:rsidTr="0053224D">
        <w:trPr>
          <w:gridAfter w:val="1"/>
          <w:wAfter w:w="220" w:type="dxa"/>
          <w:trHeight w:val="289"/>
        </w:trPr>
        <w:tc>
          <w:tcPr>
            <w:tcW w:w="4678" w:type="dxa"/>
            <w:shd w:val="clear" w:color="auto" w:fill="auto"/>
          </w:tcPr>
          <w:p w:rsidR="004D5E25" w:rsidRPr="004D5E25" w:rsidRDefault="004D5E25" w:rsidP="007C1BE1">
            <w:pPr>
              <w:pStyle w:val="a3"/>
              <w:rPr>
                <w:szCs w:val="24"/>
              </w:rPr>
            </w:pPr>
          </w:p>
        </w:tc>
        <w:tc>
          <w:tcPr>
            <w:tcW w:w="4458" w:type="dxa"/>
            <w:shd w:val="clear" w:color="auto" w:fill="auto"/>
          </w:tcPr>
          <w:p w:rsidR="004D5E25" w:rsidRPr="004D5E25" w:rsidRDefault="004D5E25" w:rsidP="007C1BE1">
            <w:pPr>
              <w:pStyle w:val="a3"/>
              <w:rPr>
                <w:szCs w:val="24"/>
              </w:rPr>
            </w:pPr>
          </w:p>
        </w:tc>
      </w:tr>
    </w:tbl>
    <w:p w:rsidR="001A38A4" w:rsidRDefault="001A38A4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Default="004D5E25">
      <w:pPr>
        <w:rPr>
          <w:sz w:val="24"/>
          <w:szCs w:val="24"/>
        </w:rPr>
      </w:pPr>
    </w:p>
    <w:p w:rsidR="004D5E25" w:rsidRPr="004D5E25" w:rsidRDefault="004D5E25" w:rsidP="004D5E25">
      <w:pPr>
        <w:pageBreakBefore/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lastRenderedPageBreak/>
        <w:t>Акт</w:t>
      </w:r>
    </w:p>
    <w:p w:rsidR="004D5E25" w:rsidRPr="004D5E25" w:rsidRDefault="004D5E25" w:rsidP="004D5E25">
      <w:pPr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>к соглашению о возмещении убытков</w:t>
      </w:r>
    </w:p>
    <w:p w:rsidR="004D5E25" w:rsidRPr="004D5E25" w:rsidRDefault="004D5E25" w:rsidP="004D5E25">
      <w:pPr>
        <w:jc w:val="center"/>
        <w:rPr>
          <w:b/>
          <w:sz w:val="24"/>
          <w:szCs w:val="24"/>
        </w:rPr>
      </w:pPr>
      <w:r w:rsidRPr="004D5E25">
        <w:rPr>
          <w:b/>
          <w:sz w:val="24"/>
          <w:szCs w:val="24"/>
        </w:rPr>
        <w:t>к договору аренды земельного участка №______ от ____________ г.</w:t>
      </w:r>
    </w:p>
    <w:p w:rsidR="004D5E25" w:rsidRPr="004D5E25" w:rsidRDefault="004D5E25" w:rsidP="004D5E25">
      <w:pPr>
        <w:jc w:val="center"/>
        <w:rPr>
          <w:sz w:val="24"/>
          <w:szCs w:val="24"/>
        </w:rPr>
      </w:pPr>
    </w:p>
    <w:p w:rsidR="004D5E25" w:rsidRPr="004D5E25" w:rsidRDefault="004D5E25" w:rsidP="004D5E25">
      <w:pPr>
        <w:jc w:val="both"/>
        <w:rPr>
          <w:sz w:val="24"/>
          <w:szCs w:val="24"/>
        </w:rPr>
      </w:pPr>
      <w:r w:rsidRPr="004D5E25">
        <w:rPr>
          <w:sz w:val="24"/>
          <w:szCs w:val="24"/>
        </w:rPr>
        <w:t xml:space="preserve">Удмуртская Республика, </w:t>
      </w:r>
    </w:p>
    <w:p w:rsidR="004D5E25" w:rsidRPr="004D5E25" w:rsidRDefault="004D5E25" w:rsidP="009347A5">
      <w:pPr>
        <w:ind w:right="-1"/>
        <w:jc w:val="both"/>
        <w:rPr>
          <w:sz w:val="24"/>
          <w:szCs w:val="24"/>
        </w:rPr>
      </w:pPr>
      <w:r w:rsidRPr="004D5E25">
        <w:rPr>
          <w:sz w:val="24"/>
          <w:szCs w:val="24"/>
        </w:rPr>
        <w:t xml:space="preserve">Сарапульский район, с.Тарасово </w:t>
      </w:r>
      <w:r w:rsidRPr="004D5E25">
        <w:rPr>
          <w:sz w:val="24"/>
          <w:szCs w:val="24"/>
        </w:rPr>
        <w:tab/>
      </w:r>
      <w:r w:rsidRPr="004D5E25">
        <w:rPr>
          <w:sz w:val="24"/>
          <w:szCs w:val="24"/>
        </w:rPr>
        <w:tab/>
        <w:t xml:space="preserve">   </w:t>
      </w:r>
      <w:r w:rsidRPr="004D5E25">
        <w:rPr>
          <w:sz w:val="24"/>
          <w:szCs w:val="24"/>
        </w:rPr>
        <w:tab/>
      </w:r>
      <w:r w:rsidRPr="004D5E25">
        <w:rPr>
          <w:sz w:val="24"/>
          <w:szCs w:val="24"/>
        </w:rPr>
        <w:tab/>
      </w:r>
      <w:r w:rsidRPr="004D5E25">
        <w:rPr>
          <w:sz w:val="24"/>
          <w:szCs w:val="24"/>
        </w:rPr>
        <w:tab/>
        <w:t>«_____»__________ 2018</w:t>
      </w:r>
      <w:r w:rsidR="0053224D">
        <w:rPr>
          <w:sz w:val="24"/>
          <w:szCs w:val="24"/>
        </w:rPr>
        <w:t xml:space="preserve"> </w:t>
      </w:r>
      <w:r w:rsidRPr="004D5E25">
        <w:rPr>
          <w:sz w:val="24"/>
          <w:szCs w:val="24"/>
        </w:rPr>
        <w:t>г.</w:t>
      </w:r>
    </w:p>
    <w:p w:rsidR="004D5E25" w:rsidRPr="004D5E25" w:rsidRDefault="004D5E25" w:rsidP="004D5E25">
      <w:pPr>
        <w:jc w:val="both"/>
        <w:rPr>
          <w:sz w:val="24"/>
          <w:szCs w:val="24"/>
        </w:rPr>
      </w:pPr>
    </w:p>
    <w:p w:rsidR="004D5E25" w:rsidRPr="004D5E25" w:rsidRDefault="004D5E25" w:rsidP="004D5E25">
      <w:pPr>
        <w:ind w:firstLine="709"/>
        <w:jc w:val="both"/>
        <w:rPr>
          <w:sz w:val="24"/>
          <w:szCs w:val="24"/>
        </w:rPr>
      </w:pPr>
      <w:r w:rsidRPr="004D5E25">
        <w:rPr>
          <w:b/>
          <w:sz w:val="24"/>
          <w:szCs w:val="24"/>
        </w:rPr>
        <w:t>Общество с ограниченной ответственностью «Сельскохозяйственное предприятие «Мир»</w:t>
      </w:r>
      <w:r w:rsidRPr="004D5E25">
        <w:rPr>
          <w:sz w:val="24"/>
          <w:szCs w:val="24"/>
        </w:rPr>
        <w:t xml:space="preserve"> (далее – ООО СХП «Мир»),</w:t>
      </w:r>
      <w:r w:rsidRPr="004D5E25">
        <w:rPr>
          <w:b/>
          <w:sz w:val="24"/>
          <w:szCs w:val="24"/>
        </w:rPr>
        <w:t xml:space="preserve"> </w:t>
      </w:r>
      <w:r w:rsidRPr="004D5E25">
        <w:rPr>
          <w:sz w:val="24"/>
          <w:szCs w:val="24"/>
        </w:rPr>
        <w:t xml:space="preserve">именуемое в дальнейшем </w:t>
      </w:r>
      <w:r w:rsidRPr="004D5E25">
        <w:rPr>
          <w:b/>
          <w:sz w:val="24"/>
          <w:szCs w:val="24"/>
        </w:rPr>
        <w:t xml:space="preserve">«Арендодатель», </w:t>
      </w:r>
      <w:r w:rsidRPr="004D5E25">
        <w:rPr>
          <w:sz w:val="24"/>
          <w:szCs w:val="24"/>
        </w:rPr>
        <w:t>в лице Ермолина Ивана Александровича, действующего на основании доверенности от 03.07.2017г., зарегистрированной в реестре за № 1-1625 и удостоверенной нотариусом нотариального округа «Сарапульский район Удмуртской Республики» Собиной Светланой Геннадьевной, с одной стороны, и</w:t>
      </w:r>
    </w:p>
    <w:p w:rsidR="004D5E25" w:rsidRPr="004D5E25" w:rsidRDefault="004D5E25" w:rsidP="004D5E25">
      <w:pPr>
        <w:ind w:firstLine="540"/>
        <w:jc w:val="both"/>
        <w:rPr>
          <w:sz w:val="24"/>
          <w:szCs w:val="24"/>
        </w:rPr>
      </w:pPr>
      <w:r w:rsidRPr="004D5E25">
        <w:rPr>
          <w:b/>
          <w:sz w:val="24"/>
          <w:szCs w:val="24"/>
        </w:rPr>
        <w:t>Общество с ограниченной ответственностью «Газпром межрегионгаз»</w:t>
      </w:r>
      <w:r w:rsidRPr="004D5E25">
        <w:rPr>
          <w:sz w:val="24"/>
          <w:szCs w:val="24"/>
        </w:rPr>
        <w:t xml:space="preserve"> (ООО «Газпром межрегионгаз»), именуемое в дальнейшем «</w:t>
      </w:r>
      <w:r w:rsidRPr="004D5E25">
        <w:rPr>
          <w:b/>
          <w:sz w:val="24"/>
          <w:szCs w:val="24"/>
        </w:rPr>
        <w:t>Арендатор</w:t>
      </w:r>
      <w:r w:rsidRPr="004D5E25">
        <w:rPr>
          <w:sz w:val="24"/>
          <w:szCs w:val="24"/>
        </w:rPr>
        <w:t>», в лице Вершинина Алексея Павловича, действующего на основании доверенности от 22.09.2017 года, зарегистрированной в реестре за № 2-3237 и удостоверенной нотариусом нотариального округа Санкт-Петербург Крошкиной Натальей Владимировной,  совместно именуемые в дальнейшем «Стороны», а по отдельности – «Сторона», заключили настоящий акт о нижеследующем:</w:t>
      </w:r>
    </w:p>
    <w:p w:rsidR="004D5E25" w:rsidRPr="004D5E25" w:rsidRDefault="004D5E25" w:rsidP="004D5E25">
      <w:pPr>
        <w:ind w:firstLine="540"/>
        <w:jc w:val="both"/>
        <w:rPr>
          <w:sz w:val="24"/>
          <w:szCs w:val="24"/>
        </w:rPr>
      </w:pPr>
    </w:p>
    <w:p w:rsidR="004D5E25" w:rsidRPr="004D5E25" w:rsidRDefault="004D5E25" w:rsidP="004D5E25">
      <w:pPr>
        <w:pStyle w:val="ConsPlusNormal"/>
        <w:widowControl/>
        <w:ind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t xml:space="preserve">         1. ООО «Газпром межрегионгаз» возместило ООО СХП «Мир» убытки в полном объеме на сумму </w:t>
      </w:r>
      <w:r w:rsidRPr="004D5E25">
        <w:rPr>
          <w:rFonts w:ascii="Times New Roman" w:hAnsi="Times New Roman" w:cs="Times New Roman"/>
          <w:bCs/>
          <w:sz w:val="24"/>
          <w:szCs w:val="24"/>
        </w:rPr>
        <w:t xml:space="preserve"> 2 750 010,14 рублей (два  миллиона семьсот пятьдесят тысяч десять рублей 14 копеек) НДС не облагается</w:t>
      </w:r>
      <w:r w:rsidRPr="004D5E25">
        <w:rPr>
          <w:rFonts w:ascii="Times New Roman" w:hAnsi="Times New Roman" w:cs="Times New Roman"/>
          <w:sz w:val="24"/>
          <w:szCs w:val="24"/>
        </w:rPr>
        <w:t xml:space="preserve">, причиненные временным занятием </w:t>
      </w:r>
      <w:r w:rsidRPr="004D5E25">
        <w:rPr>
          <w:rFonts w:ascii="Times New Roman" w:hAnsi="Times New Roman" w:cs="Times New Roman"/>
          <w:noProof/>
          <w:sz w:val="24"/>
          <w:szCs w:val="24"/>
        </w:rPr>
        <w:t>следующих частей земельных участков общей площадью 134501 кв.м.:</w:t>
      </w:r>
    </w:p>
    <w:p w:rsidR="004D5E25" w:rsidRPr="004D5E25" w:rsidRDefault="004D5E25" w:rsidP="004D5E25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4D5E25">
        <w:rPr>
          <w:sz w:val="24"/>
          <w:szCs w:val="24"/>
        </w:rPr>
        <w:t>- часть земельного участка общей площадью  38 811 кв.м. с учётным номером 1, из земельного участка общей площадью 26239658 кв.м., с кадастровым номером 18:11:000000:1400,  с категорией земель - земли сельскохозяйственного назначения, расположенного по адресу: Удмуртская Республика, Каракулинский район, территория муниципального образования «Галановское», границы части земельного участка указаны в выписке из Единого государственного реестра недвижимости об объекте;</w:t>
      </w:r>
    </w:p>
    <w:p w:rsidR="004D5E25" w:rsidRPr="004D5E25" w:rsidRDefault="004D5E25" w:rsidP="004D5E25">
      <w:pPr>
        <w:jc w:val="both"/>
        <w:rPr>
          <w:sz w:val="24"/>
          <w:szCs w:val="24"/>
        </w:rPr>
      </w:pPr>
      <w:r w:rsidRPr="004D5E25">
        <w:rPr>
          <w:sz w:val="24"/>
          <w:szCs w:val="24"/>
        </w:rPr>
        <w:t>- часть земельного участка общей площадью  95 690 кв.м. с учётным номером 4, из земельного участка общей площадью 16741504 кв.м., с кадастровым номером 18:11:000000:1395,  с категорией земель - земли сельскохозяйственного назначения, расположенного по адресу: Удмуртская Республика, Каракулинский район, границы части земельного участка указаны в выписке из Единого государственного реестра недвижимости об объекте (далее – Участки)</w:t>
      </w:r>
    </w:p>
    <w:p w:rsidR="004D5E25" w:rsidRPr="004D5E25" w:rsidRDefault="004D5E25" w:rsidP="004D5E25">
      <w:pPr>
        <w:jc w:val="both"/>
        <w:rPr>
          <w:b/>
          <w:sz w:val="24"/>
          <w:szCs w:val="24"/>
        </w:rPr>
      </w:pPr>
      <w:r w:rsidRPr="004D5E25">
        <w:rPr>
          <w:sz w:val="24"/>
          <w:szCs w:val="24"/>
        </w:rPr>
        <w:t xml:space="preserve"> на период строительства объекта: </w:t>
      </w:r>
      <w:r w:rsidRPr="004D5E25">
        <w:rPr>
          <w:b/>
          <w:sz w:val="24"/>
          <w:szCs w:val="24"/>
        </w:rPr>
        <w:t xml:space="preserve">«Газопровод межпоселковый с.Каракулино - с.Вятское - д.Кухтино - д.Сухарево - с.Галаново с отводом на д.Первомайск и д.БояркаКаракулинского района Удмуртской Республики» </w:t>
      </w:r>
      <w:r w:rsidRPr="004D5E25">
        <w:rPr>
          <w:sz w:val="24"/>
          <w:szCs w:val="24"/>
        </w:rPr>
        <w:t>(код стройки 18/796-2).</w:t>
      </w:r>
    </w:p>
    <w:p w:rsidR="004D5E25" w:rsidRPr="004D5E25" w:rsidRDefault="004D5E25" w:rsidP="004D5E25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D5E25">
        <w:rPr>
          <w:rFonts w:ascii="Times New Roman" w:hAnsi="Times New Roman" w:cs="Times New Roman"/>
          <w:sz w:val="24"/>
          <w:szCs w:val="24"/>
        </w:rPr>
        <w:t xml:space="preserve">  2. Претензий по возмещению убытков, в том числе упущенной выгоды, Стороны не имеют.</w:t>
      </w:r>
    </w:p>
    <w:p w:rsidR="004D5E25" w:rsidRPr="004D5E25" w:rsidRDefault="004D5E25" w:rsidP="004D5E2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4D5E25">
        <w:rPr>
          <w:sz w:val="24"/>
          <w:szCs w:val="24"/>
        </w:rPr>
        <w:t xml:space="preserve">       3.  Настоящий Акт составлен в трех экземплярах, два из которых хранятся у Арендатора, один у Арендодателя, причем все экземпляры имеют одинаковую юридическую силу.</w:t>
      </w:r>
    </w:p>
    <w:p w:rsidR="004D5E25" w:rsidRPr="004D5E25" w:rsidRDefault="004D5E25" w:rsidP="004D5E25">
      <w:pPr>
        <w:jc w:val="both"/>
        <w:rPr>
          <w:sz w:val="24"/>
          <w:szCs w:val="24"/>
        </w:rPr>
      </w:pPr>
    </w:p>
    <w:tbl>
      <w:tblPr>
        <w:tblW w:w="949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78"/>
        <w:gridCol w:w="4819"/>
      </w:tblGrid>
      <w:tr w:rsidR="004D5E25" w:rsidRPr="004D5E25" w:rsidTr="009347A5">
        <w:trPr>
          <w:trHeight w:val="289"/>
        </w:trPr>
        <w:tc>
          <w:tcPr>
            <w:tcW w:w="4678" w:type="dxa"/>
            <w:shd w:val="clear" w:color="auto" w:fill="auto"/>
          </w:tcPr>
          <w:p w:rsidR="004D5E25" w:rsidRPr="004D5E25" w:rsidRDefault="004D5E25" w:rsidP="004D5E25">
            <w:pPr>
              <w:pStyle w:val="a3"/>
              <w:rPr>
                <w:b/>
                <w:szCs w:val="24"/>
              </w:rPr>
            </w:pPr>
            <w:r w:rsidRPr="004D5E25">
              <w:rPr>
                <w:b/>
                <w:szCs w:val="24"/>
              </w:rPr>
              <w:t>Арендодатель: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ООО СХП «Мир»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ИНН  1818005956  КПП 18</w:t>
            </w:r>
            <w:r w:rsidR="00B15E3E">
              <w:rPr>
                <w:szCs w:val="24"/>
              </w:rPr>
              <w:t>3</w:t>
            </w:r>
            <w:r w:rsidRPr="004D5E25">
              <w:rPr>
                <w:szCs w:val="24"/>
              </w:rPr>
              <w:t>801001</w:t>
            </w:r>
          </w:p>
          <w:p w:rsidR="009347A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Юридический адрес:427997, УР, Сарапульский район, с.Тарасово,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 ул. Школьная, д.</w:t>
            </w:r>
            <w:r w:rsidR="00B15E3E">
              <w:rPr>
                <w:szCs w:val="24"/>
              </w:rPr>
              <w:t>7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Почтовый адрес: 427997, УР, Сарапульский район,с.Тарасово, ул.Школьная. д.</w:t>
            </w:r>
            <w:r w:rsidR="00B15E3E">
              <w:rPr>
                <w:szCs w:val="24"/>
              </w:rPr>
              <w:t>7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Тел./факс  (34147) 7-05-47, 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Банковские реквизиты: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р/с 40702810468210100568</w:t>
            </w:r>
          </w:p>
          <w:p w:rsidR="004D5E25" w:rsidRPr="004D5E25" w:rsidRDefault="004D5E25" w:rsidP="009347A5">
            <w:pPr>
              <w:pStyle w:val="a3"/>
              <w:ind w:right="34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 xml:space="preserve">Удмуртское отделение № </w:t>
            </w:r>
            <w:smartTag w:uri="urn:schemas-microsoft-com:office:smarttags" w:element="metricconverter">
              <w:smartTagPr>
                <w:attr w:name="ProductID" w:val="8618, г"/>
              </w:smartTagPr>
              <w:r w:rsidRPr="004D5E25">
                <w:rPr>
                  <w:szCs w:val="24"/>
                </w:rPr>
                <w:t>8618, г</w:t>
              </w:r>
            </w:smartTag>
            <w:r w:rsidRPr="004D5E25">
              <w:rPr>
                <w:szCs w:val="24"/>
              </w:rPr>
              <w:t>.Ижевск</w:t>
            </w:r>
          </w:p>
          <w:p w:rsidR="004D5E25" w:rsidRPr="004D5E25" w:rsidRDefault="004D5E25" w:rsidP="009347A5">
            <w:pPr>
              <w:pStyle w:val="a3"/>
              <w:jc w:val="left"/>
              <w:rPr>
                <w:szCs w:val="24"/>
              </w:rPr>
            </w:pPr>
            <w:r w:rsidRPr="004D5E25">
              <w:rPr>
                <w:szCs w:val="24"/>
              </w:rPr>
              <w:t>к/с 3010810400000000601 БИК 049401601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4D5E25" w:rsidRPr="004D5E25" w:rsidRDefault="004D5E25" w:rsidP="004D5E25">
            <w:pPr>
              <w:pStyle w:val="a3"/>
              <w:rPr>
                <w:b/>
                <w:szCs w:val="24"/>
              </w:rPr>
            </w:pPr>
            <w:r w:rsidRPr="004D5E25">
              <w:rPr>
                <w:b/>
                <w:szCs w:val="24"/>
              </w:rPr>
              <w:t>Арендатор: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ООО  «Газпром межрегионгаз»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197110, Российская Федерация, г. Санкт-Петербург, набережная Адмирала Лазарева,                 дом 24, литер А.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ИНН/КПП 5003021311/997250001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ОГРН 1025000653930 БИК 044525220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Расчетный счет 40702810800000002226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 xml:space="preserve">в Центральном филиале АБ «РОССИЯ» 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 xml:space="preserve">142770, г. Москва, п. Сосенское, 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 xml:space="preserve">пос. Газопровод, 101, корп.5 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к/с 30101810145250000220</w:t>
            </w:r>
          </w:p>
        </w:tc>
      </w:tr>
      <w:tr w:rsidR="004D5E25" w:rsidRPr="004D5E25" w:rsidTr="009347A5">
        <w:trPr>
          <w:trHeight w:val="289"/>
        </w:trPr>
        <w:tc>
          <w:tcPr>
            <w:tcW w:w="4678" w:type="dxa"/>
            <w:shd w:val="clear" w:color="auto" w:fill="auto"/>
          </w:tcPr>
          <w:p w:rsidR="004D5E25" w:rsidRPr="004D5E25" w:rsidRDefault="004D5E25" w:rsidP="004D5E25">
            <w:pPr>
              <w:pStyle w:val="a3"/>
              <w:rPr>
                <w:szCs w:val="24"/>
              </w:rPr>
            </w:pP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__________________ И.А. Ермолин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(действующий по доверенности № 1-1625 от 03.07.2017г.)</w:t>
            </w:r>
          </w:p>
        </w:tc>
        <w:tc>
          <w:tcPr>
            <w:tcW w:w="4819" w:type="dxa"/>
            <w:shd w:val="clear" w:color="auto" w:fill="auto"/>
          </w:tcPr>
          <w:p w:rsidR="004D5E25" w:rsidRPr="004D5E25" w:rsidRDefault="004D5E25" w:rsidP="004D5E25">
            <w:pPr>
              <w:pStyle w:val="a3"/>
              <w:rPr>
                <w:szCs w:val="24"/>
              </w:rPr>
            </w:pP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>____________________А.П.Вершинин</w:t>
            </w:r>
          </w:p>
          <w:p w:rsidR="004D5E25" w:rsidRPr="004D5E25" w:rsidRDefault="004D5E25" w:rsidP="004D5E25">
            <w:pPr>
              <w:pStyle w:val="a3"/>
              <w:rPr>
                <w:szCs w:val="24"/>
              </w:rPr>
            </w:pPr>
            <w:r w:rsidRPr="004D5E25">
              <w:rPr>
                <w:szCs w:val="24"/>
              </w:rPr>
              <w:t xml:space="preserve">(действующий по доверенности № 2-3237 от 22.09.2017г.) </w:t>
            </w:r>
          </w:p>
        </w:tc>
      </w:tr>
      <w:tr w:rsidR="004D5E25" w:rsidRPr="004D5E25" w:rsidTr="009347A5">
        <w:trPr>
          <w:trHeight w:val="289"/>
        </w:trPr>
        <w:tc>
          <w:tcPr>
            <w:tcW w:w="4678" w:type="dxa"/>
            <w:shd w:val="clear" w:color="auto" w:fill="auto"/>
          </w:tcPr>
          <w:p w:rsidR="004D5E25" w:rsidRPr="004D5E25" w:rsidRDefault="004D5E25" w:rsidP="004D5E25">
            <w:pPr>
              <w:pStyle w:val="a3"/>
              <w:rPr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4D5E25" w:rsidRPr="004D5E25" w:rsidRDefault="004D5E25" w:rsidP="004D5E25">
            <w:pPr>
              <w:pStyle w:val="a3"/>
              <w:rPr>
                <w:szCs w:val="24"/>
              </w:rPr>
            </w:pPr>
          </w:p>
        </w:tc>
      </w:tr>
    </w:tbl>
    <w:p w:rsidR="004D5E25" w:rsidRPr="004D5E25" w:rsidRDefault="004D5E25" w:rsidP="004D5E25">
      <w:pPr>
        <w:jc w:val="both"/>
        <w:rPr>
          <w:sz w:val="24"/>
          <w:szCs w:val="24"/>
        </w:rPr>
      </w:pPr>
    </w:p>
    <w:sectPr w:rsidR="004D5E25" w:rsidRPr="004D5E25" w:rsidSect="001A38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C59" w:rsidRDefault="00591C59" w:rsidP="00591C59">
      <w:r>
        <w:separator/>
      </w:r>
    </w:p>
  </w:endnote>
  <w:endnote w:type="continuationSeparator" w:id="0">
    <w:p w:rsidR="00591C59" w:rsidRDefault="00591C59" w:rsidP="00591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C59" w:rsidRDefault="00591C5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C59" w:rsidRDefault="00591C5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C59" w:rsidRDefault="00591C5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C59" w:rsidRDefault="00591C59" w:rsidP="00591C59">
      <w:r>
        <w:separator/>
      </w:r>
    </w:p>
  </w:footnote>
  <w:footnote w:type="continuationSeparator" w:id="0">
    <w:p w:rsidR="00591C59" w:rsidRDefault="00591C59" w:rsidP="00591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C59" w:rsidRDefault="00591C5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C59" w:rsidRDefault="00591C5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C59" w:rsidRDefault="00591C5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5E25"/>
    <w:rsid w:val="00033ED1"/>
    <w:rsid w:val="00052A2B"/>
    <w:rsid w:val="000D68A5"/>
    <w:rsid w:val="000F520B"/>
    <w:rsid w:val="0012045E"/>
    <w:rsid w:val="0017017C"/>
    <w:rsid w:val="001A38A4"/>
    <w:rsid w:val="00241E5A"/>
    <w:rsid w:val="002645CE"/>
    <w:rsid w:val="00280EA8"/>
    <w:rsid w:val="00376DC9"/>
    <w:rsid w:val="003F4DB2"/>
    <w:rsid w:val="004D5E25"/>
    <w:rsid w:val="0053224D"/>
    <w:rsid w:val="005331F2"/>
    <w:rsid w:val="00556759"/>
    <w:rsid w:val="00591C59"/>
    <w:rsid w:val="005E1622"/>
    <w:rsid w:val="005F5DC8"/>
    <w:rsid w:val="00721315"/>
    <w:rsid w:val="007C44CC"/>
    <w:rsid w:val="00826BA4"/>
    <w:rsid w:val="009347A5"/>
    <w:rsid w:val="00A52CB1"/>
    <w:rsid w:val="00A745A2"/>
    <w:rsid w:val="00A75F0B"/>
    <w:rsid w:val="00AF49F1"/>
    <w:rsid w:val="00B00722"/>
    <w:rsid w:val="00B0671E"/>
    <w:rsid w:val="00B15E3E"/>
    <w:rsid w:val="00B56710"/>
    <w:rsid w:val="00B63927"/>
    <w:rsid w:val="00B81F04"/>
    <w:rsid w:val="00C577F6"/>
    <w:rsid w:val="00D47D15"/>
    <w:rsid w:val="00DA35CF"/>
    <w:rsid w:val="00DE79A7"/>
    <w:rsid w:val="00E12AAE"/>
    <w:rsid w:val="00E40485"/>
    <w:rsid w:val="00E65192"/>
    <w:rsid w:val="00EF04D7"/>
    <w:rsid w:val="00F8047F"/>
    <w:rsid w:val="00FC7AEA"/>
    <w:rsid w:val="00FE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5E25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4D5E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link w:val="ConsPlusNormal0"/>
    <w:rsid w:val="004D5E2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4D5E25"/>
    <w:rPr>
      <w:rFonts w:ascii="Arial" w:eastAsia="Times New Roman" w:hAnsi="Arial" w:cs="Arial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4D5E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4D5E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">
    <w:name w:val="s1"/>
    <w:basedOn w:val="a0"/>
    <w:rsid w:val="004D5E25"/>
  </w:style>
  <w:style w:type="paragraph" w:styleId="a5">
    <w:name w:val="Balloon Text"/>
    <w:basedOn w:val="a"/>
    <w:link w:val="a6"/>
    <w:uiPriority w:val="99"/>
    <w:semiHidden/>
    <w:unhideWhenUsed/>
    <w:rsid w:val="00A52C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CB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591C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1C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91C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91C5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1682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Плаксина Валерия</dc:creator>
  <cp:lastModifiedBy>Авилова Мария</cp:lastModifiedBy>
  <cp:revision>8</cp:revision>
  <cp:lastPrinted>2018-03-05T10:57:00Z</cp:lastPrinted>
  <dcterms:created xsi:type="dcterms:W3CDTF">2018-03-01T13:08:00Z</dcterms:created>
  <dcterms:modified xsi:type="dcterms:W3CDTF">2018-03-15T04:05:00Z</dcterms:modified>
</cp:coreProperties>
</file>