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1E3E" w:rsidRPr="003E23B4" w:rsidRDefault="00191E3E" w:rsidP="00191E3E">
      <w:pPr>
        <w:pStyle w:val="4"/>
        <w:ind w:right="0"/>
        <w:rPr>
          <w:sz w:val="21"/>
          <w:szCs w:val="21"/>
        </w:rPr>
      </w:pPr>
      <w:r w:rsidRPr="003E23B4">
        <w:rPr>
          <w:sz w:val="21"/>
          <w:szCs w:val="21"/>
        </w:rPr>
        <w:t xml:space="preserve">ДОГОВОР № </w:t>
      </w:r>
    </w:p>
    <w:p w:rsidR="00191E3E" w:rsidRPr="003E23B4" w:rsidRDefault="00191E3E" w:rsidP="00191E3E">
      <w:pPr>
        <w:pStyle w:val="5"/>
        <w:ind w:right="0"/>
        <w:rPr>
          <w:b w:val="0"/>
          <w:sz w:val="21"/>
          <w:szCs w:val="21"/>
        </w:rPr>
      </w:pPr>
      <w:r w:rsidRPr="003E23B4">
        <w:rPr>
          <w:b w:val="0"/>
          <w:sz w:val="21"/>
          <w:szCs w:val="21"/>
        </w:rPr>
        <w:t xml:space="preserve">на проведение периодических медицинских осмотров </w:t>
      </w:r>
      <w:r w:rsidRPr="003E23B4">
        <w:rPr>
          <w:b w:val="0"/>
          <w:bCs/>
          <w:sz w:val="21"/>
          <w:szCs w:val="21"/>
        </w:rPr>
        <w:t>(обследований) работников, занятых на тяжелых работах и на работах с вредными и (или) опасными условиями труда</w:t>
      </w:r>
    </w:p>
    <w:p w:rsidR="00191E3E" w:rsidRPr="003E23B4" w:rsidRDefault="00191E3E" w:rsidP="00191E3E">
      <w:pPr>
        <w:pStyle w:val="a3"/>
        <w:rPr>
          <w:sz w:val="21"/>
          <w:szCs w:val="21"/>
        </w:rPr>
      </w:pPr>
    </w:p>
    <w:p w:rsidR="00191E3E" w:rsidRPr="003E23B4" w:rsidRDefault="00EF52BB" w:rsidP="00191E3E">
      <w:pPr>
        <w:pStyle w:val="a3"/>
        <w:rPr>
          <w:sz w:val="21"/>
          <w:szCs w:val="21"/>
        </w:rPr>
      </w:pPr>
      <w:r>
        <w:rPr>
          <w:sz w:val="21"/>
          <w:szCs w:val="21"/>
        </w:rPr>
        <w:t xml:space="preserve"> </w:t>
      </w:r>
      <w:proofErr w:type="spellStart"/>
      <w:r>
        <w:rPr>
          <w:sz w:val="21"/>
          <w:szCs w:val="21"/>
        </w:rPr>
        <w:t>г</w:t>
      </w:r>
      <w:proofErr w:type="gramStart"/>
      <w:r>
        <w:rPr>
          <w:sz w:val="21"/>
          <w:szCs w:val="21"/>
        </w:rPr>
        <w:t>.</w:t>
      </w:r>
      <w:r w:rsidR="00191E3E" w:rsidRPr="003E23B4">
        <w:rPr>
          <w:sz w:val="21"/>
          <w:szCs w:val="21"/>
        </w:rPr>
        <w:t>И</w:t>
      </w:r>
      <w:proofErr w:type="gramEnd"/>
      <w:r w:rsidR="00191E3E" w:rsidRPr="003E23B4">
        <w:rPr>
          <w:sz w:val="21"/>
          <w:szCs w:val="21"/>
        </w:rPr>
        <w:t>жевск</w:t>
      </w:r>
      <w:proofErr w:type="spellEnd"/>
      <w:r w:rsidR="00191E3E" w:rsidRPr="003E23B4">
        <w:rPr>
          <w:sz w:val="21"/>
          <w:szCs w:val="21"/>
        </w:rPr>
        <w:t xml:space="preserve">                                </w:t>
      </w:r>
      <w:r>
        <w:rPr>
          <w:sz w:val="21"/>
          <w:szCs w:val="21"/>
        </w:rPr>
        <w:t xml:space="preserve">                                       </w:t>
      </w:r>
      <w:r w:rsidR="00191E3E" w:rsidRPr="003E23B4">
        <w:rPr>
          <w:sz w:val="21"/>
          <w:szCs w:val="21"/>
        </w:rPr>
        <w:t xml:space="preserve">             </w:t>
      </w:r>
      <w:r>
        <w:rPr>
          <w:sz w:val="21"/>
          <w:szCs w:val="21"/>
        </w:rPr>
        <w:t xml:space="preserve">                                   </w:t>
      </w:r>
      <w:r w:rsidR="00191E3E" w:rsidRPr="003E23B4">
        <w:rPr>
          <w:sz w:val="21"/>
          <w:szCs w:val="21"/>
        </w:rPr>
        <w:t xml:space="preserve">         </w:t>
      </w:r>
      <w:r w:rsidR="003F0E26">
        <w:rPr>
          <w:sz w:val="21"/>
          <w:szCs w:val="21"/>
        </w:rPr>
        <w:t>«</w:t>
      </w:r>
      <w:r>
        <w:rPr>
          <w:sz w:val="21"/>
          <w:szCs w:val="21"/>
        </w:rPr>
        <w:t xml:space="preserve">   » марта</w:t>
      </w:r>
      <w:r w:rsidR="00191E3E" w:rsidRPr="003E23B4">
        <w:rPr>
          <w:sz w:val="21"/>
          <w:szCs w:val="21"/>
        </w:rPr>
        <w:t xml:space="preserve"> 2018г. </w:t>
      </w:r>
    </w:p>
    <w:p w:rsidR="00191E3E" w:rsidRPr="003E23B4" w:rsidRDefault="00191E3E" w:rsidP="00191E3E">
      <w:pPr>
        <w:pStyle w:val="a3"/>
        <w:rPr>
          <w:sz w:val="21"/>
          <w:szCs w:val="21"/>
        </w:rPr>
      </w:pPr>
    </w:p>
    <w:p w:rsidR="00191E3E" w:rsidRPr="003E23B4" w:rsidRDefault="00191E3E" w:rsidP="00191E3E">
      <w:pPr>
        <w:pStyle w:val="a5"/>
        <w:rPr>
          <w:rFonts w:ascii="Times New Roman" w:hAnsi="Times New Roman" w:cs="Times New Roman"/>
          <w:sz w:val="21"/>
          <w:szCs w:val="21"/>
        </w:rPr>
      </w:pPr>
      <w:proofErr w:type="gramStart"/>
      <w:r w:rsidRPr="00EF52BB">
        <w:rPr>
          <w:rFonts w:ascii="Times New Roman" w:hAnsi="Times New Roman" w:cs="Times New Roman"/>
          <w:b/>
          <w:bCs/>
          <w:sz w:val="21"/>
          <w:szCs w:val="21"/>
        </w:rPr>
        <w:t xml:space="preserve">Бюджетное учреждение здравоохранения Удмуртской Республики «Первая республиканская клиническая больница Министерства здравоохранения Удмуртской Республики» (аббревиатура – БУЗ УР «1РКБ МЗ УР»), </w:t>
      </w:r>
      <w:r w:rsidRPr="00EF52BB">
        <w:rPr>
          <w:rFonts w:ascii="Times New Roman" w:hAnsi="Times New Roman" w:cs="Times New Roman"/>
          <w:sz w:val="21"/>
          <w:szCs w:val="21"/>
        </w:rPr>
        <w:t xml:space="preserve">имеющее лицензию на осуществление медицинской деятельности № ЛО-18-01-002213 от 28.02.2017г. (выдана бессрочно), именуемое в дальнейшем «Исполнитель», в лице первого заместителя главного врача </w:t>
      </w:r>
      <w:proofErr w:type="spellStart"/>
      <w:r w:rsidRPr="00EF52BB">
        <w:rPr>
          <w:rFonts w:ascii="Times New Roman" w:hAnsi="Times New Roman" w:cs="Times New Roman"/>
          <w:sz w:val="21"/>
          <w:szCs w:val="21"/>
        </w:rPr>
        <w:t>Суслоновой</w:t>
      </w:r>
      <w:proofErr w:type="spellEnd"/>
      <w:r w:rsidRPr="00EF52BB">
        <w:rPr>
          <w:rFonts w:ascii="Times New Roman" w:hAnsi="Times New Roman" w:cs="Times New Roman"/>
          <w:sz w:val="21"/>
          <w:szCs w:val="21"/>
        </w:rPr>
        <w:t xml:space="preserve"> Светланы Владимировны, действующей на основании доверенности № 4454 от 01.12.2017 г., с одной стороны и </w:t>
      </w:r>
      <w:r w:rsidR="003F0E26" w:rsidRPr="00EF52BB">
        <w:rPr>
          <w:rFonts w:ascii="Times New Roman" w:hAnsi="Times New Roman" w:cs="Times New Roman"/>
          <w:b/>
          <w:bCs/>
          <w:sz w:val="21"/>
          <w:szCs w:val="21"/>
        </w:rPr>
        <w:t>АО «Газпром газораспределение Ижевск</w:t>
      </w:r>
      <w:proofErr w:type="gramEnd"/>
      <w:r w:rsidR="003F0E26" w:rsidRPr="00EF52BB">
        <w:rPr>
          <w:rFonts w:ascii="Times New Roman" w:hAnsi="Times New Roman" w:cs="Times New Roman"/>
          <w:b/>
          <w:bCs/>
          <w:sz w:val="21"/>
          <w:szCs w:val="21"/>
        </w:rPr>
        <w:t>»</w:t>
      </w:r>
      <w:r w:rsidRPr="00EF52BB">
        <w:rPr>
          <w:rFonts w:ascii="Times New Roman" w:hAnsi="Times New Roman" w:cs="Times New Roman"/>
          <w:b/>
          <w:bCs/>
          <w:sz w:val="21"/>
          <w:szCs w:val="21"/>
        </w:rPr>
        <w:t>,</w:t>
      </w:r>
      <w:r w:rsidRPr="00EF52BB">
        <w:rPr>
          <w:rFonts w:ascii="Times New Roman" w:hAnsi="Times New Roman" w:cs="Times New Roman"/>
          <w:noProof/>
          <w:sz w:val="21"/>
          <w:szCs w:val="21"/>
        </w:rPr>
        <w:t xml:space="preserve"> именуемое в дальнейшем «Заказчик», </w:t>
      </w:r>
      <w:r w:rsidRPr="00EF52BB">
        <w:rPr>
          <w:rFonts w:ascii="Times New Roman" w:hAnsi="Times New Roman" w:cs="Times New Roman"/>
          <w:sz w:val="21"/>
          <w:szCs w:val="21"/>
        </w:rPr>
        <w:t xml:space="preserve">в лице </w:t>
      </w:r>
      <w:r w:rsidR="002D73DC">
        <w:rPr>
          <w:rFonts w:ascii="Times New Roman" w:hAnsi="Times New Roman" w:cs="Times New Roman"/>
          <w:sz w:val="21"/>
          <w:szCs w:val="21"/>
        </w:rPr>
        <w:t>генерального директора Верш</w:t>
      </w:r>
      <w:r w:rsidR="003F0E26" w:rsidRPr="00EF52BB">
        <w:rPr>
          <w:rFonts w:ascii="Times New Roman" w:hAnsi="Times New Roman" w:cs="Times New Roman"/>
          <w:sz w:val="21"/>
          <w:szCs w:val="21"/>
        </w:rPr>
        <w:t>инина Алексея</w:t>
      </w:r>
      <w:r w:rsidR="003F0E26">
        <w:rPr>
          <w:rFonts w:ascii="Times New Roman" w:hAnsi="Times New Roman" w:cs="Times New Roman"/>
          <w:sz w:val="21"/>
          <w:szCs w:val="21"/>
        </w:rPr>
        <w:t xml:space="preserve"> Павловича</w:t>
      </w:r>
      <w:r w:rsidRPr="003E23B4">
        <w:rPr>
          <w:rFonts w:ascii="Times New Roman" w:hAnsi="Times New Roman" w:cs="Times New Roman"/>
          <w:sz w:val="21"/>
          <w:szCs w:val="21"/>
        </w:rPr>
        <w:t xml:space="preserve">, действующего на основании </w:t>
      </w:r>
      <w:r w:rsidR="003F0E26">
        <w:rPr>
          <w:rFonts w:ascii="Times New Roman" w:hAnsi="Times New Roman" w:cs="Times New Roman"/>
          <w:sz w:val="21"/>
          <w:szCs w:val="21"/>
        </w:rPr>
        <w:t>Устава</w:t>
      </w:r>
      <w:r w:rsidRPr="003E23B4">
        <w:rPr>
          <w:rFonts w:ascii="Times New Roman" w:hAnsi="Times New Roman" w:cs="Times New Roman"/>
          <w:sz w:val="21"/>
          <w:szCs w:val="21"/>
        </w:rPr>
        <w:t>, с другой стороны, заключили настоящий договор о нижеследующем:</w:t>
      </w:r>
    </w:p>
    <w:p w:rsidR="00191E3E" w:rsidRDefault="00191E3E" w:rsidP="00191E3E">
      <w:pPr>
        <w:spacing w:line="240" w:lineRule="auto"/>
        <w:ind w:firstLine="0"/>
        <w:jc w:val="center"/>
        <w:rPr>
          <w:b/>
          <w:sz w:val="21"/>
          <w:szCs w:val="21"/>
        </w:rPr>
      </w:pPr>
    </w:p>
    <w:p w:rsidR="00191E3E" w:rsidRPr="003E23B4" w:rsidRDefault="00191E3E" w:rsidP="00191E3E">
      <w:pPr>
        <w:spacing w:line="240" w:lineRule="auto"/>
        <w:ind w:firstLine="0"/>
        <w:jc w:val="center"/>
        <w:rPr>
          <w:b/>
          <w:sz w:val="21"/>
          <w:szCs w:val="21"/>
        </w:rPr>
      </w:pPr>
      <w:r w:rsidRPr="003E23B4">
        <w:rPr>
          <w:b/>
          <w:sz w:val="21"/>
          <w:szCs w:val="21"/>
        </w:rPr>
        <w:t>1. Предмет договора</w:t>
      </w:r>
    </w:p>
    <w:p w:rsidR="00191E3E" w:rsidRPr="003E23B4" w:rsidRDefault="00191E3E" w:rsidP="00191E3E">
      <w:pPr>
        <w:widowControl/>
        <w:autoSpaceDE w:val="0"/>
        <w:autoSpaceDN w:val="0"/>
        <w:adjustRightInd w:val="0"/>
        <w:spacing w:line="240" w:lineRule="auto"/>
        <w:ind w:firstLine="360"/>
        <w:rPr>
          <w:sz w:val="21"/>
          <w:szCs w:val="21"/>
        </w:rPr>
      </w:pPr>
      <w:r w:rsidRPr="003E23B4">
        <w:rPr>
          <w:sz w:val="21"/>
          <w:szCs w:val="21"/>
        </w:rPr>
        <w:t>1.1.Заказчик поручает, а Исполнитель проводит периодические медицинские осмотры (далее - осмотры) работников, занятых на работах с вредными и (или) опасными производственными факторами. Осмотры производятся в соответствии с Приказом Министерства здравоохранения и социального развития РФ от 12 апреля 2011 г. № 302н «Об утверждении перечней вредных и (или) опасных производственных факторов и работ, при выполнении которых проводятся обязательные предварительные и периодические медицинские осмотры (обследования), и Порядка проведения обязательных предварительных и периодических медицинских осмотров (обследований) работников, занятых на тяжелых работах и на работах с вредными и (или) опасными условиями труда».</w:t>
      </w:r>
    </w:p>
    <w:p w:rsidR="00191E3E" w:rsidRPr="003E23B4" w:rsidRDefault="00191E3E" w:rsidP="00191E3E">
      <w:pPr>
        <w:pStyle w:val="21"/>
        <w:ind w:right="0" w:firstLine="360"/>
        <w:rPr>
          <w:sz w:val="21"/>
          <w:szCs w:val="21"/>
        </w:rPr>
      </w:pPr>
      <w:r w:rsidRPr="003E23B4">
        <w:rPr>
          <w:sz w:val="21"/>
          <w:szCs w:val="21"/>
        </w:rPr>
        <w:t>1.2. Заказчик берет на себя обязательство своевременно оплачивать Исполнителю стоимость осмотров, в порядке, предусмотренном настоящим договором.</w:t>
      </w:r>
    </w:p>
    <w:p w:rsidR="00191E3E" w:rsidRPr="003E23B4" w:rsidRDefault="00191E3E" w:rsidP="00191E3E">
      <w:pPr>
        <w:autoSpaceDE w:val="0"/>
        <w:autoSpaceDN w:val="0"/>
        <w:adjustRightInd w:val="0"/>
        <w:spacing w:line="240" w:lineRule="auto"/>
        <w:ind w:firstLine="360"/>
        <w:rPr>
          <w:sz w:val="21"/>
          <w:szCs w:val="21"/>
        </w:rPr>
      </w:pPr>
      <w:r w:rsidRPr="003E23B4">
        <w:rPr>
          <w:sz w:val="21"/>
          <w:szCs w:val="21"/>
        </w:rPr>
        <w:t>1.3. Целью периодических медицинских осмотров является динамическое наблюдение за состоянием здоровья работников, своевременного выявления начальных форм профессиональных заболеваний, ранних признаков воздействия вредных и (или) опасных производственных факторов на состояние здоровья работников;</w:t>
      </w:r>
      <w:bookmarkStart w:id="0" w:name="sub_30032"/>
      <w:r w:rsidRPr="003E23B4">
        <w:rPr>
          <w:sz w:val="21"/>
          <w:szCs w:val="21"/>
        </w:rPr>
        <w:t xml:space="preserve"> выявление общих заболеваний, являющихся медицинскими противопоказаниями для продолжения работы, связанной с воздействием вредных и (или) опасных производственных факторов;</w:t>
      </w:r>
      <w:bookmarkStart w:id="1" w:name="sub_30033"/>
      <w:bookmarkEnd w:id="0"/>
      <w:r w:rsidRPr="003E23B4">
        <w:rPr>
          <w:sz w:val="21"/>
          <w:szCs w:val="21"/>
        </w:rPr>
        <w:t xml:space="preserve"> своевременное проведения профилактических и реабилитационных мероприятий, направленных на сохранение здоровья и восстановление трудоспособности работников; экспертиза профессиональной пригодности.</w:t>
      </w:r>
    </w:p>
    <w:bookmarkEnd w:id="1"/>
    <w:p w:rsidR="00191E3E" w:rsidRDefault="00191E3E" w:rsidP="00191E3E">
      <w:pPr>
        <w:pStyle w:val="21"/>
        <w:ind w:right="0"/>
        <w:jc w:val="center"/>
        <w:rPr>
          <w:b/>
          <w:sz w:val="21"/>
          <w:szCs w:val="21"/>
        </w:rPr>
      </w:pPr>
    </w:p>
    <w:p w:rsidR="00191E3E" w:rsidRPr="003E23B4" w:rsidRDefault="00191E3E" w:rsidP="00191E3E">
      <w:pPr>
        <w:pStyle w:val="21"/>
        <w:ind w:right="0"/>
        <w:jc w:val="center"/>
        <w:rPr>
          <w:b/>
          <w:sz w:val="21"/>
          <w:szCs w:val="21"/>
        </w:rPr>
      </w:pPr>
      <w:r w:rsidRPr="003E23B4">
        <w:rPr>
          <w:b/>
          <w:sz w:val="21"/>
          <w:szCs w:val="21"/>
        </w:rPr>
        <w:t>2 . Условия оказания услуг.</w:t>
      </w:r>
    </w:p>
    <w:p w:rsidR="00191E3E" w:rsidRPr="003E23B4" w:rsidRDefault="00191E3E" w:rsidP="00191E3E">
      <w:pPr>
        <w:pStyle w:val="21"/>
        <w:ind w:right="0" w:firstLine="360"/>
        <w:rPr>
          <w:sz w:val="21"/>
          <w:szCs w:val="21"/>
        </w:rPr>
      </w:pPr>
      <w:r w:rsidRPr="003E23B4">
        <w:rPr>
          <w:sz w:val="21"/>
          <w:szCs w:val="21"/>
        </w:rPr>
        <w:t>2.1. Основанием для приема Исполнителем работника Заказчика и оказания ему медицинских услуг, является направление Заказчика, в котором должны быть указаны данные о работнике, дата выдачи направления, контактное лицо Заказчика. Направление на осмотр выдается Заказчиком на руки работнику для предоставления Исполнителю.</w:t>
      </w:r>
    </w:p>
    <w:p w:rsidR="00191E3E" w:rsidRPr="003E23B4" w:rsidRDefault="00191E3E" w:rsidP="00191E3E">
      <w:pPr>
        <w:pStyle w:val="21"/>
        <w:ind w:right="0" w:firstLine="360"/>
        <w:rPr>
          <w:sz w:val="21"/>
          <w:szCs w:val="21"/>
        </w:rPr>
      </w:pPr>
      <w:r w:rsidRPr="003E23B4">
        <w:rPr>
          <w:sz w:val="21"/>
          <w:szCs w:val="21"/>
        </w:rPr>
        <w:t>2.2.Данные осмотра заносятся в карту предварительных и периодических медицинских осмотров.</w:t>
      </w:r>
    </w:p>
    <w:p w:rsidR="00191E3E" w:rsidRPr="003E23B4" w:rsidRDefault="00191E3E" w:rsidP="00191E3E">
      <w:pPr>
        <w:pStyle w:val="21"/>
        <w:ind w:right="0" w:firstLine="360"/>
        <w:rPr>
          <w:sz w:val="21"/>
          <w:szCs w:val="21"/>
        </w:rPr>
      </w:pPr>
      <w:r w:rsidRPr="003E23B4">
        <w:rPr>
          <w:sz w:val="21"/>
          <w:szCs w:val="21"/>
        </w:rPr>
        <w:t>Каждый врач, принимающий участие в осмотре, дает свое заключение о пригодности и при показаниях намечает необходимые лечебно – оздоровительные мероприятия.</w:t>
      </w:r>
    </w:p>
    <w:p w:rsidR="00191E3E" w:rsidRPr="00DF3232" w:rsidRDefault="00191E3E" w:rsidP="00191E3E">
      <w:pPr>
        <w:pStyle w:val="21"/>
        <w:ind w:right="0" w:firstLine="360"/>
        <w:rPr>
          <w:sz w:val="20"/>
        </w:rPr>
      </w:pPr>
      <w:r w:rsidRPr="00DF3232">
        <w:rPr>
          <w:sz w:val="20"/>
        </w:rPr>
        <w:t>На отдельный лист выносится окончательное заключение о соответствии состояния здоровья получаемой работе или иное заключение (о временном или постоянном переводе на другую работу).</w:t>
      </w:r>
    </w:p>
    <w:p w:rsidR="00191E3E" w:rsidRPr="00DF3232" w:rsidRDefault="00191E3E" w:rsidP="00191E3E">
      <w:pPr>
        <w:pStyle w:val="21"/>
        <w:ind w:right="0" w:firstLine="360"/>
        <w:rPr>
          <w:sz w:val="20"/>
        </w:rPr>
      </w:pPr>
      <w:r w:rsidRPr="00DF3232">
        <w:rPr>
          <w:sz w:val="20"/>
        </w:rPr>
        <w:t>При изменении трудовой деятельности в лист вносятся уточнения и дополнения.</w:t>
      </w:r>
    </w:p>
    <w:p w:rsidR="00191E3E" w:rsidRPr="00DF3232" w:rsidRDefault="00191E3E" w:rsidP="00191E3E">
      <w:pPr>
        <w:pStyle w:val="21"/>
        <w:ind w:right="0" w:firstLine="360"/>
        <w:rPr>
          <w:sz w:val="21"/>
          <w:szCs w:val="21"/>
        </w:rPr>
      </w:pPr>
      <w:r w:rsidRPr="00DF3232">
        <w:rPr>
          <w:sz w:val="21"/>
          <w:szCs w:val="21"/>
        </w:rPr>
        <w:t>2.3. Работникам, прошедшим осмотр, Исполнителем выдается соответствующее заключение.</w:t>
      </w:r>
    </w:p>
    <w:p w:rsidR="00191E3E" w:rsidRPr="00DF3232" w:rsidRDefault="00191E3E" w:rsidP="00191E3E">
      <w:pPr>
        <w:pStyle w:val="21"/>
        <w:ind w:right="0" w:firstLine="360"/>
        <w:rPr>
          <w:sz w:val="21"/>
          <w:szCs w:val="21"/>
        </w:rPr>
      </w:pPr>
      <w:r w:rsidRPr="00DF3232">
        <w:rPr>
          <w:sz w:val="21"/>
          <w:szCs w:val="21"/>
        </w:rPr>
        <w:t xml:space="preserve">2.4. В случае обнаружения признаков заболевания у работника, он в установленном порядке направляется лечащим врачом в центр </w:t>
      </w:r>
      <w:proofErr w:type="spellStart"/>
      <w:r w:rsidRPr="00DF3232">
        <w:rPr>
          <w:sz w:val="21"/>
          <w:szCs w:val="21"/>
        </w:rPr>
        <w:t>профпатологии</w:t>
      </w:r>
      <w:proofErr w:type="spellEnd"/>
      <w:r w:rsidRPr="00DF3232">
        <w:rPr>
          <w:sz w:val="21"/>
          <w:szCs w:val="21"/>
        </w:rPr>
        <w:t xml:space="preserve"> для специального обследования с целью уточнения диагноза и установления заболевания.</w:t>
      </w:r>
    </w:p>
    <w:p w:rsidR="00AF4B65" w:rsidRPr="00DF3232" w:rsidRDefault="00AF4B65" w:rsidP="00191E3E">
      <w:pPr>
        <w:pStyle w:val="21"/>
        <w:ind w:right="0" w:firstLine="360"/>
        <w:rPr>
          <w:sz w:val="21"/>
          <w:szCs w:val="21"/>
        </w:rPr>
      </w:pPr>
      <w:r w:rsidRPr="00DF3232">
        <w:rPr>
          <w:sz w:val="21"/>
          <w:szCs w:val="21"/>
        </w:rPr>
        <w:t>2.5. Пр</w:t>
      </w:r>
      <w:r w:rsidR="009408C1" w:rsidRPr="00DF3232">
        <w:rPr>
          <w:sz w:val="21"/>
          <w:szCs w:val="21"/>
        </w:rPr>
        <w:t>и выявлении противопоказаний</w:t>
      </w:r>
      <w:r w:rsidR="00206A27" w:rsidRPr="00DF3232">
        <w:rPr>
          <w:sz w:val="21"/>
          <w:szCs w:val="21"/>
        </w:rPr>
        <w:t>,</w:t>
      </w:r>
      <w:r w:rsidR="009408C1" w:rsidRPr="00DF3232">
        <w:rPr>
          <w:sz w:val="21"/>
          <w:szCs w:val="21"/>
        </w:rPr>
        <w:t xml:space="preserve"> </w:t>
      </w:r>
      <w:r w:rsidRPr="00DF3232">
        <w:rPr>
          <w:sz w:val="21"/>
          <w:szCs w:val="21"/>
        </w:rPr>
        <w:t>для решения вопр</w:t>
      </w:r>
      <w:r w:rsidR="009408C1" w:rsidRPr="00DF3232">
        <w:rPr>
          <w:sz w:val="21"/>
          <w:szCs w:val="21"/>
        </w:rPr>
        <w:t>оса профпригодности</w:t>
      </w:r>
      <w:r w:rsidR="00206A27" w:rsidRPr="00DF3232">
        <w:rPr>
          <w:sz w:val="21"/>
          <w:szCs w:val="21"/>
        </w:rPr>
        <w:t>,</w:t>
      </w:r>
      <w:r w:rsidR="009408C1" w:rsidRPr="00DF3232">
        <w:rPr>
          <w:sz w:val="21"/>
          <w:szCs w:val="21"/>
        </w:rPr>
        <w:t xml:space="preserve"> специалистами профцентра бесплатно проводятся дополнительные консультации</w:t>
      </w:r>
      <w:r w:rsidR="00206A27" w:rsidRPr="00DF3232">
        <w:rPr>
          <w:sz w:val="21"/>
          <w:szCs w:val="21"/>
        </w:rPr>
        <w:t>, при  необходимости И</w:t>
      </w:r>
      <w:r w:rsidR="009408C1" w:rsidRPr="00DF3232">
        <w:rPr>
          <w:sz w:val="21"/>
          <w:szCs w:val="21"/>
        </w:rPr>
        <w:t xml:space="preserve">сполнителем предоставляются бесплатные </w:t>
      </w:r>
      <w:proofErr w:type="spellStart"/>
      <w:r w:rsidR="009408C1" w:rsidRPr="00DF3232">
        <w:rPr>
          <w:sz w:val="21"/>
          <w:szCs w:val="21"/>
        </w:rPr>
        <w:t>профкойки</w:t>
      </w:r>
      <w:proofErr w:type="spellEnd"/>
      <w:r w:rsidR="009408C1" w:rsidRPr="00DF3232">
        <w:rPr>
          <w:sz w:val="21"/>
          <w:szCs w:val="21"/>
        </w:rPr>
        <w:t xml:space="preserve"> при необходимости стационарного обследования и лечения. </w:t>
      </w:r>
    </w:p>
    <w:p w:rsidR="00191E3E" w:rsidRPr="00DF3232" w:rsidRDefault="00191E3E" w:rsidP="00191E3E">
      <w:pPr>
        <w:pStyle w:val="21"/>
        <w:ind w:right="0"/>
        <w:jc w:val="center"/>
        <w:rPr>
          <w:b/>
          <w:sz w:val="21"/>
          <w:szCs w:val="21"/>
        </w:rPr>
      </w:pPr>
    </w:p>
    <w:p w:rsidR="00191E3E" w:rsidRPr="00DF3232" w:rsidRDefault="00191E3E" w:rsidP="00191E3E">
      <w:pPr>
        <w:pStyle w:val="21"/>
        <w:ind w:right="0"/>
        <w:jc w:val="center"/>
        <w:rPr>
          <w:sz w:val="21"/>
          <w:szCs w:val="21"/>
        </w:rPr>
      </w:pPr>
      <w:r w:rsidRPr="00DF3232">
        <w:rPr>
          <w:b/>
          <w:sz w:val="21"/>
          <w:szCs w:val="21"/>
        </w:rPr>
        <w:t>3. Обязанности сторон</w:t>
      </w:r>
      <w:r w:rsidRPr="00DF3232">
        <w:rPr>
          <w:sz w:val="21"/>
          <w:szCs w:val="21"/>
        </w:rPr>
        <w:t>.</w:t>
      </w:r>
    </w:p>
    <w:p w:rsidR="00191E3E" w:rsidRPr="00DF3232" w:rsidRDefault="00191E3E" w:rsidP="00191E3E">
      <w:pPr>
        <w:pStyle w:val="21"/>
        <w:widowControl/>
        <w:ind w:right="0" w:firstLine="360"/>
        <w:rPr>
          <w:bCs/>
          <w:sz w:val="21"/>
          <w:szCs w:val="21"/>
        </w:rPr>
      </w:pPr>
      <w:r w:rsidRPr="00DF3232">
        <w:rPr>
          <w:bCs/>
          <w:sz w:val="21"/>
          <w:szCs w:val="21"/>
        </w:rPr>
        <w:t xml:space="preserve">3.1. Исполнитель  обязан: </w:t>
      </w:r>
    </w:p>
    <w:p w:rsidR="00191E3E" w:rsidRPr="003E23B4" w:rsidRDefault="00191E3E" w:rsidP="00191E3E">
      <w:pPr>
        <w:pStyle w:val="31"/>
        <w:ind w:firstLine="360"/>
        <w:rPr>
          <w:sz w:val="21"/>
          <w:szCs w:val="21"/>
        </w:rPr>
      </w:pPr>
      <w:r w:rsidRPr="003E23B4">
        <w:rPr>
          <w:sz w:val="21"/>
          <w:szCs w:val="21"/>
        </w:rPr>
        <w:t>3.1.1. Оказать услуги с надлежащим качеством.</w:t>
      </w:r>
    </w:p>
    <w:p w:rsidR="00191E3E" w:rsidRPr="003E23B4" w:rsidRDefault="00191E3E" w:rsidP="00191E3E">
      <w:pPr>
        <w:pStyle w:val="31"/>
        <w:ind w:firstLine="360"/>
        <w:rPr>
          <w:sz w:val="21"/>
          <w:szCs w:val="21"/>
        </w:rPr>
      </w:pPr>
      <w:r w:rsidRPr="003E23B4">
        <w:rPr>
          <w:sz w:val="21"/>
          <w:szCs w:val="21"/>
        </w:rPr>
        <w:t>3.1.2. Вести реестр, оказываемых медицинских услуг.</w:t>
      </w:r>
    </w:p>
    <w:p w:rsidR="00191E3E" w:rsidRPr="003E23B4" w:rsidRDefault="00191E3E" w:rsidP="00191E3E">
      <w:pPr>
        <w:pStyle w:val="31"/>
        <w:ind w:firstLine="360"/>
        <w:rPr>
          <w:sz w:val="21"/>
          <w:szCs w:val="21"/>
        </w:rPr>
      </w:pPr>
      <w:r w:rsidRPr="003E23B4">
        <w:rPr>
          <w:sz w:val="21"/>
          <w:szCs w:val="21"/>
        </w:rPr>
        <w:t>3.1.3. Провести о</w:t>
      </w:r>
      <w:r w:rsidR="005D386F">
        <w:rPr>
          <w:sz w:val="21"/>
          <w:szCs w:val="21"/>
        </w:rPr>
        <w:t xml:space="preserve">смотр работников Заказчика в количестве </w:t>
      </w:r>
      <w:r w:rsidRPr="003E23B4">
        <w:rPr>
          <w:sz w:val="21"/>
          <w:szCs w:val="21"/>
        </w:rPr>
        <w:t>человек</w:t>
      </w:r>
      <w:r w:rsidR="005D386F">
        <w:rPr>
          <w:sz w:val="21"/>
          <w:szCs w:val="21"/>
        </w:rPr>
        <w:t xml:space="preserve"> согласно Приложению № </w:t>
      </w:r>
      <w:r w:rsidR="009D5EF7">
        <w:rPr>
          <w:sz w:val="21"/>
          <w:szCs w:val="21"/>
        </w:rPr>
        <w:t>2</w:t>
      </w:r>
      <w:r w:rsidR="005D386F">
        <w:rPr>
          <w:sz w:val="21"/>
          <w:szCs w:val="21"/>
        </w:rPr>
        <w:t xml:space="preserve"> к </w:t>
      </w:r>
      <w:r w:rsidR="005D386F">
        <w:rPr>
          <w:sz w:val="21"/>
          <w:szCs w:val="21"/>
        </w:rPr>
        <w:lastRenderedPageBreak/>
        <w:t>настоящему договору.</w:t>
      </w:r>
    </w:p>
    <w:p w:rsidR="00191E3E" w:rsidRPr="003E23B4" w:rsidRDefault="00191E3E" w:rsidP="00191E3E">
      <w:pPr>
        <w:pStyle w:val="31"/>
        <w:ind w:firstLine="360"/>
        <w:rPr>
          <w:sz w:val="21"/>
          <w:szCs w:val="21"/>
        </w:rPr>
      </w:pPr>
      <w:r w:rsidRPr="003E23B4">
        <w:rPr>
          <w:sz w:val="21"/>
          <w:szCs w:val="21"/>
        </w:rPr>
        <w:t xml:space="preserve">3.1.4. Оформлять соответствующую медицинскую документацию при проведении осмотров работников (заключительный акт по итогам осмотра), в течение 30 дней с момента завершения осмотра. Заключительный акт составляется в двух экземплярах, один из которых – для Заказчика, второй – для Исполнителя. </w:t>
      </w:r>
    </w:p>
    <w:p w:rsidR="00191E3E" w:rsidRPr="003E23B4" w:rsidRDefault="00191E3E" w:rsidP="00191E3E">
      <w:pPr>
        <w:pStyle w:val="21"/>
        <w:ind w:right="0" w:firstLine="360"/>
        <w:rPr>
          <w:bCs/>
          <w:sz w:val="21"/>
          <w:szCs w:val="21"/>
        </w:rPr>
      </w:pPr>
      <w:r w:rsidRPr="003E23B4">
        <w:rPr>
          <w:bCs/>
          <w:sz w:val="21"/>
          <w:szCs w:val="21"/>
        </w:rPr>
        <w:t>3.2. Заказчик обязан:</w:t>
      </w:r>
    </w:p>
    <w:p w:rsidR="00191E3E" w:rsidRPr="003E23B4" w:rsidRDefault="00191E3E" w:rsidP="00191E3E">
      <w:pPr>
        <w:pStyle w:val="21"/>
        <w:widowControl/>
        <w:ind w:right="0" w:firstLine="360"/>
        <w:rPr>
          <w:sz w:val="21"/>
          <w:szCs w:val="21"/>
        </w:rPr>
      </w:pPr>
      <w:proofErr w:type="gramStart"/>
      <w:r w:rsidRPr="003E23B4">
        <w:rPr>
          <w:sz w:val="21"/>
          <w:szCs w:val="21"/>
        </w:rPr>
        <w:t xml:space="preserve">3.2.1. </w:t>
      </w:r>
      <w:r w:rsidRPr="003E23B4">
        <w:rPr>
          <w:bCs/>
          <w:sz w:val="21"/>
          <w:szCs w:val="21"/>
        </w:rPr>
        <w:t xml:space="preserve">не позднее, чем за 1 месяц до согласованной с Исполнителем даты начала проведения осмотра </w:t>
      </w:r>
      <w:r w:rsidRPr="003E23B4">
        <w:rPr>
          <w:sz w:val="21"/>
          <w:szCs w:val="21"/>
        </w:rPr>
        <w:t>предоставить Исполнителю на бумажном и электронном носителях поименный список лиц, подлежащих осмотру с указанием даты рождения, места проживания, профессии, вредных веществ и производственных факторов, воздействию которых подвергается работник, стажа работы в данных условиях.</w:t>
      </w:r>
      <w:proofErr w:type="gramEnd"/>
    </w:p>
    <w:p w:rsidR="00191E3E" w:rsidRPr="003E23B4" w:rsidRDefault="00191E3E" w:rsidP="00191E3E">
      <w:pPr>
        <w:pStyle w:val="21"/>
        <w:widowControl/>
        <w:ind w:right="0" w:firstLine="360"/>
        <w:rPr>
          <w:sz w:val="21"/>
          <w:szCs w:val="21"/>
        </w:rPr>
      </w:pPr>
      <w:r w:rsidRPr="003E23B4">
        <w:rPr>
          <w:sz w:val="21"/>
          <w:szCs w:val="21"/>
        </w:rPr>
        <w:t>3.2.2. своевременно направлять на осмотры работников согласно предоставленным спискам и в согласованные сторонами сроки.</w:t>
      </w:r>
    </w:p>
    <w:p w:rsidR="00191E3E" w:rsidRPr="003E23B4" w:rsidRDefault="00191E3E" w:rsidP="00191E3E">
      <w:pPr>
        <w:pStyle w:val="21"/>
        <w:widowControl/>
        <w:ind w:right="0" w:firstLine="360"/>
        <w:rPr>
          <w:sz w:val="21"/>
          <w:szCs w:val="21"/>
        </w:rPr>
      </w:pPr>
      <w:r w:rsidRPr="003E23B4">
        <w:rPr>
          <w:sz w:val="21"/>
          <w:szCs w:val="21"/>
        </w:rPr>
        <w:t>3.2.3. письменно информировать Исполнителя об  изменении численности работников.</w:t>
      </w:r>
    </w:p>
    <w:p w:rsidR="00191E3E" w:rsidRPr="003E23B4" w:rsidRDefault="00191E3E" w:rsidP="00191E3E">
      <w:pPr>
        <w:pStyle w:val="21"/>
        <w:widowControl/>
        <w:ind w:right="0" w:firstLine="360"/>
        <w:rPr>
          <w:sz w:val="21"/>
          <w:szCs w:val="21"/>
        </w:rPr>
      </w:pPr>
      <w:r w:rsidRPr="003E23B4">
        <w:rPr>
          <w:sz w:val="21"/>
          <w:szCs w:val="21"/>
        </w:rPr>
        <w:t>3.2.4. своевременно представлять сведения о работниках, в отношении которых досрочно прекращен трудовой договор.</w:t>
      </w:r>
    </w:p>
    <w:p w:rsidR="00191E3E" w:rsidRPr="003E23B4" w:rsidRDefault="00191E3E" w:rsidP="00191E3E">
      <w:pPr>
        <w:spacing w:before="20" w:line="240" w:lineRule="auto"/>
        <w:ind w:firstLine="360"/>
        <w:rPr>
          <w:sz w:val="21"/>
          <w:szCs w:val="21"/>
        </w:rPr>
      </w:pPr>
      <w:r w:rsidRPr="003E23B4">
        <w:rPr>
          <w:sz w:val="21"/>
          <w:szCs w:val="21"/>
        </w:rPr>
        <w:t xml:space="preserve">3.2.5. обеспечить явку работников, которые должны своевременно явиться на осмотр, имея при себе направление и обоснования заключений в случае выявления общих заболеваний или отклонений в состоянии здоровья, а также (при необходимости) направление в центр </w:t>
      </w:r>
      <w:proofErr w:type="spellStart"/>
      <w:r w:rsidRPr="003E23B4">
        <w:rPr>
          <w:sz w:val="21"/>
          <w:szCs w:val="21"/>
        </w:rPr>
        <w:t>профпатологии</w:t>
      </w:r>
      <w:proofErr w:type="spellEnd"/>
      <w:r w:rsidRPr="003E23B4">
        <w:rPr>
          <w:sz w:val="21"/>
          <w:szCs w:val="21"/>
        </w:rPr>
        <w:t>.</w:t>
      </w:r>
    </w:p>
    <w:p w:rsidR="00191E3E" w:rsidRPr="003E23B4" w:rsidRDefault="00191E3E" w:rsidP="00191E3E">
      <w:pPr>
        <w:pStyle w:val="21"/>
        <w:widowControl/>
        <w:ind w:right="0" w:firstLine="360"/>
        <w:jc w:val="center"/>
        <w:rPr>
          <w:b/>
          <w:sz w:val="21"/>
          <w:szCs w:val="21"/>
        </w:rPr>
      </w:pPr>
    </w:p>
    <w:p w:rsidR="00191E3E" w:rsidRPr="003E23B4" w:rsidRDefault="00191E3E" w:rsidP="00191E3E">
      <w:pPr>
        <w:pStyle w:val="21"/>
        <w:widowControl/>
        <w:ind w:right="0" w:firstLine="360"/>
        <w:jc w:val="center"/>
        <w:rPr>
          <w:b/>
          <w:sz w:val="21"/>
          <w:szCs w:val="21"/>
        </w:rPr>
      </w:pPr>
      <w:r w:rsidRPr="003E23B4">
        <w:rPr>
          <w:b/>
          <w:sz w:val="21"/>
          <w:szCs w:val="21"/>
        </w:rPr>
        <w:t>4. Стоимость работ и порядок расчетов.</w:t>
      </w:r>
    </w:p>
    <w:p w:rsidR="00191E3E" w:rsidRPr="003E23B4" w:rsidRDefault="00191E3E" w:rsidP="00191E3E">
      <w:pPr>
        <w:spacing w:line="240" w:lineRule="auto"/>
        <w:ind w:firstLine="360"/>
        <w:rPr>
          <w:sz w:val="21"/>
          <w:szCs w:val="21"/>
        </w:rPr>
      </w:pPr>
      <w:r w:rsidRPr="003E23B4">
        <w:rPr>
          <w:sz w:val="21"/>
          <w:szCs w:val="21"/>
        </w:rPr>
        <w:t xml:space="preserve">4.1. Стоимость оказываемых медицинских услуг по настоящему договору определяется в согласованном сторонами Прейскуранте (Приложение №1 к настоящему </w:t>
      </w:r>
      <w:r w:rsidR="009D5EF7">
        <w:rPr>
          <w:sz w:val="21"/>
          <w:szCs w:val="21"/>
        </w:rPr>
        <w:t>д</w:t>
      </w:r>
      <w:r w:rsidRPr="003E23B4">
        <w:rPr>
          <w:sz w:val="21"/>
          <w:szCs w:val="21"/>
        </w:rPr>
        <w:t xml:space="preserve">оговору). </w:t>
      </w:r>
    </w:p>
    <w:p w:rsidR="00191E3E" w:rsidRPr="003E23B4" w:rsidRDefault="00191E3E" w:rsidP="00191E3E">
      <w:pPr>
        <w:spacing w:line="240" w:lineRule="auto"/>
        <w:ind w:firstLine="360"/>
        <w:rPr>
          <w:sz w:val="21"/>
          <w:szCs w:val="21"/>
        </w:rPr>
      </w:pPr>
      <w:r w:rsidRPr="003E23B4">
        <w:rPr>
          <w:sz w:val="21"/>
          <w:szCs w:val="21"/>
        </w:rPr>
        <w:t>4.2. По результатам оказанных услуг Исполнитель выставляет Заказчику счет-фактуру, реестр оказанных услуг, акт выполненных работ</w:t>
      </w:r>
      <w:r w:rsidR="00DD33DB">
        <w:rPr>
          <w:sz w:val="21"/>
          <w:szCs w:val="21"/>
        </w:rPr>
        <w:t>, заключительный акт, счет</w:t>
      </w:r>
      <w:r w:rsidRPr="003E23B4">
        <w:rPr>
          <w:sz w:val="21"/>
          <w:szCs w:val="21"/>
        </w:rPr>
        <w:t>. Заказчик оплачивает оказанные услуги в течение десяти банковских дней с момента получения вышеуказанных документов. В случае неоплаты в указанный срок Заказчик в течение десяти банковских дней со дня получения платежных документов обязан направить Исполнителю мотивированный отказ в письменной форме от оплаты предъявленной суммы (части суммы). В противном случае, при не подписании Заказчиком акта выполненных работ и не направлении письменного мотивированного отказа в приемке услуг, услуги считаются принятыми Заказчиком и подлежат оплате в полном объеме.</w:t>
      </w:r>
    </w:p>
    <w:p w:rsidR="00191E3E" w:rsidRPr="003E23B4" w:rsidRDefault="00191E3E" w:rsidP="00191E3E">
      <w:pPr>
        <w:spacing w:line="240" w:lineRule="auto"/>
        <w:ind w:firstLine="360"/>
        <w:rPr>
          <w:b/>
          <w:bCs/>
          <w:sz w:val="21"/>
          <w:szCs w:val="21"/>
        </w:rPr>
      </w:pPr>
      <w:r w:rsidRPr="003E23B4">
        <w:rPr>
          <w:sz w:val="21"/>
          <w:szCs w:val="21"/>
        </w:rPr>
        <w:t>4.3. Сумма договора ориентировочно составляет</w:t>
      </w:r>
      <w:r w:rsidR="003B792D">
        <w:rPr>
          <w:sz w:val="21"/>
          <w:szCs w:val="21"/>
        </w:rPr>
        <w:t xml:space="preserve"> </w:t>
      </w:r>
      <w:r w:rsidR="003B792D">
        <w:rPr>
          <w:b/>
          <w:bCs/>
          <w:sz w:val="21"/>
          <w:szCs w:val="21"/>
        </w:rPr>
        <w:t>135</w:t>
      </w:r>
      <w:r w:rsidR="002D73DC">
        <w:rPr>
          <w:b/>
          <w:bCs/>
          <w:sz w:val="21"/>
          <w:szCs w:val="21"/>
        </w:rPr>
        <w:t xml:space="preserve"> </w:t>
      </w:r>
      <w:r w:rsidR="003B792D">
        <w:rPr>
          <w:b/>
          <w:bCs/>
          <w:sz w:val="21"/>
          <w:szCs w:val="21"/>
        </w:rPr>
        <w:t>983</w:t>
      </w:r>
      <w:r w:rsidRPr="003E23B4">
        <w:rPr>
          <w:b/>
          <w:bCs/>
          <w:sz w:val="21"/>
          <w:szCs w:val="21"/>
        </w:rPr>
        <w:t xml:space="preserve"> (</w:t>
      </w:r>
      <w:r w:rsidR="003B792D">
        <w:rPr>
          <w:b/>
          <w:bCs/>
          <w:sz w:val="21"/>
          <w:szCs w:val="21"/>
        </w:rPr>
        <w:t>Сто тридцать пять тысяч девятьсот восемьдесят три) рубля</w:t>
      </w:r>
      <w:r w:rsidRPr="003E23B4">
        <w:rPr>
          <w:b/>
          <w:bCs/>
          <w:sz w:val="21"/>
          <w:szCs w:val="21"/>
        </w:rPr>
        <w:t xml:space="preserve"> 00 копеек</w:t>
      </w:r>
      <w:r w:rsidR="002D73DC">
        <w:rPr>
          <w:b/>
          <w:bCs/>
          <w:sz w:val="21"/>
          <w:szCs w:val="21"/>
        </w:rPr>
        <w:t xml:space="preserve"> без НДС</w:t>
      </w:r>
      <w:r w:rsidRPr="003E23B4">
        <w:rPr>
          <w:sz w:val="21"/>
          <w:szCs w:val="21"/>
        </w:rPr>
        <w:t xml:space="preserve">. Окончательная сумма будет определена по факту оказания услуг. Реализация медицинских услуг не подлежит налогообложению налогом на добавленную стоимость (подпункт 2 пункта 2 ст. 149 Налогового кодекса Российской Федерации). </w:t>
      </w:r>
    </w:p>
    <w:p w:rsidR="00191E3E" w:rsidRPr="003E23B4" w:rsidRDefault="00191E3E" w:rsidP="00191E3E">
      <w:pPr>
        <w:tabs>
          <w:tab w:val="num" w:pos="0"/>
        </w:tabs>
        <w:spacing w:line="240" w:lineRule="auto"/>
        <w:ind w:right="-5" w:firstLine="0"/>
        <w:jc w:val="center"/>
        <w:rPr>
          <w:b/>
          <w:sz w:val="21"/>
          <w:szCs w:val="21"/>
        </w:rPr>
      </w:pPr>
    </w:p>
    <w:p w:rsidR="00191E3E" w:rsidRPr="003E23B4" w:rsidRDefault="00191E3E" w:rsidP="00191E3E">
      <w:pPr>
        <w:tabs>
          <w:tab w:val="num" w:pos="0"/>
        </w:tabs>
        <w:spacing w:line="240" w:lineRule="auto"/>
        <w:ind w:right="-5" w:firstLine="0"/>
        <w:jc w:val="center"/>
        <w:rPr>
          <w:b/>
          <w:sz w:val="21"/>
          <w:szCs w:val="21"/>
        </w:rPr>
      </w:pPr>
      <w:r w:rsidRPr="003E23B4">
        <w:rPr>
          <w:b/>
          <w:sz w:val="21"/>
          <w:szCs w:val="21"/>
        </w:rPr>
        <w:t>5. Ответственность сторон.</w:t>
      </w:r>
    </w:p>
    <w:p w:rsidR="00191E3E" w:rsidRPr="003E23B4" w:rsidRDefault="00191E3E" w:rsidP="00191E3E">
      <w:pPr>
        <w:spacing w:before="20" w:line="240" w:lineRule="auto"/>
        <w:ind w:firstLine="360"/>
        <w:rPr>
          <w:sz w:val="21"/>
          <w:szCs w:val="21"/>
        </w:rPr>
      </w:pPr>
      <w:r w:rsidRPr="003E23B4">
        <w:rPr>
          <w:sz w:val="21"/>
          <w:szCs w:val="21"/>
        </w:rPr>
        <w:t>5.1. За невыполнение или ненадлежащее исполнение обязанностей по настоящему договору стороны несут ответственность в соответствии с действующим законодательством.</w:t>
      </w:r>
    </w:p>
    <w:p w:rsidR="00191E3E" w:rsidRPr="003E23B4" w:rsidRDefault="00191E3E" w:rsidP="00191E3E">
      <w:pPr>
        <w:spacing w:line="240" w:lineRule="auto"/>
        <w:ind w:firstLine="360"/>
        <w:rPr>
          <w:sz w:val="21"/>
          <w:szCs w:val="21"/>
        </w:rPr>
      </w:pPr>
      <w:r w:rsidRPr="003E23B4">
        <w:rPr>
          <w:sz w:val="21"/>
          <w:szCs w:val="21"/>
        </w:rPr>
        <w:t>5.2. За несвоевременную или неполную оплату за оказанные услуги Заказчик обязан уплатить Исполнителю пени в размере одной трехсотой действующей на день уплаты пени ставки рефинансирования Центрального банка Российской Федерации от суммы долга за каждый календарный день просрочки, начиная со дня, следующего после дня истечения установленного настоящим договором срока оплаты. Уплата пени не освобождает Заказчика от выплаты основного долга.</w:t>
      </w:r>
    </w:p>
    <w:p w:rsidR="00191E3E" w:rsidRPr="003E23B4" w:rsidRDefault="00191E3E" w:rsidP="00191E3E">
      <w:pPr>
        <w:spacing w:line="240" w:lineRule="auto"/>
        <w:ind w:firstLine="0"/>
        <w:jc w:val="center"/>
        <w:rPr>
          <w:b/>
          <w:sz w:val="21"/>
          <w:szCs w:val="21"/>
        </w:rPr>
      </w:pPr>
    </w:p>
    <w:p w:rsidR="00191E3E" w:rsidRPr="003E23B4" w:rsidRDefault="00191E3E" w:rsidP="00191E3E">
      <w:pPr>
        <w:spacing w:line="240" w:lineRule="auto"/>
        <w:ind w:firstLine="0"/>
        <w:jc w:val="center"/>
        <w:rPr>
          <w:b/>
          <w:sz w:val="21"/>
          <w:szCs w:val="21"/>
        </w:rPr>
      </w:pPr>
      <w:r w:rsidRPr="003E23B4">
        <w:rPr>
          <w:b/>
          <w:sz w:val="21"/>
          <w:szCs w:val="21"/>
        </w:rPr>
        <w:t>6. Прочие условия</w:t>
      </w:r>
    </w:p>
    <w:p w:rsidR="00191E3E" w:rsidRPr="003E23B4" w:rsidRDefault="00191E3E" w:rsidP="00191E3E">
      <w:pPr>
        <w:spacing w:line="240" w:lineRule="auto"/>
        <w:rPr>
          <w:sz w:val="21"/>
          <w:szCs w:val="21"/>
        </w:rPr>
      </w:pPr>
      <w:r w:rsidRPr="003E23B4">
        <w:rPr>
          <w:sz w:val="21"/>
          <w:szCs w:val="21"/>
        </w:rPr>
        <w:t>6.1. Настоящий договор вступает в силу с момента подписания и действует до 31.12.201</w:t>
      </w:r>
      <w:r>
        <w:rPr>
          <w:sz w:val="21"/>
          <w:szCs w:val="21"/>
        </w:rPr>
        <w:t>8</w:t>
      </w:r>
      <w:r w:rsidRPr="003E23B4">
        <w:rPr>
          <w:sz w:val="21"/>
          <w:szCs w:val="21"/>
        </w:rPr>
        <w:t>г.</w:t>
      </w:r>
    </w:p>
    <w:p w:rsidR="00191E3E" w:rsidRPr="003E23B4" w:rsidRDefault="00191E3E" w:rsidP="00191E3E">
      <w:pPr>
        <w:spacing w:line="240" w:lineRule="auto"/>
        <w:rPr>
          <w:sz w:val="21"/>
          <w:szCs w:val="21"/>
        </w:rPr>
      </w:pPr>
      <w:r w:rsidRPr="003E23B4">
        <w:rPr>
          <w:sz w:val="21"/>
          <w:szCs w:val="21"/>
        </w:rPr>
        <w:t xml:space="preserve">6.2. Права требования по настоящему договору могут быть переданы третьим лицам одной из Сторон только с письменного согласия другой Стороны. </w:t>
      </w:r>
    </w:p>
    <w:p w:rsidR="00191E3E" w:rsidRPr="003E23B4" w:rsidRDefault="00191E3E" w:rsidP="00191E3E">
      <w:pPr>
        <w:spacing w:line="240" w:lineRule="auto"/>
        <w:rPr>
          <w:sz w:val="21"/>
          <w:szCs w:val="21"/>
        </w:rPr>
      </w:pPr>
      <w:r w:rsidRPr="003E23B4">
        <w:rPr>
          <w:sz w:val="21"/>
          <w:szCs w:val="21"/>
        </w:rPr>
        <w:t>6.3. Документы, подписанные сторонами и переданные по факсимильной связи, имеют юридическую силу равную силе документа, подписанного оригинальными подписями, при условии их последующей замены на оригиналы в течение 10 (десяти) календарных дней.</w:t>
      </w:r>
    </w:p>
    <w:p w:rsidR="00191E3E" w:rsidRPr="003E23B4" w:rsidRDefault="00191E3E" w:rsidP="00191E3E">
      <w:pPr>
        <w:spacing w:line="240" w:lineRule="auto"/>
        <w:rPr>
          <w:sz w:val="21"/>
          <w:szCs w:val="21"/>
        </w:rPr>
      </w:pPr>
      <w:r w:rsidRPr="003E23B4">
        <w:rPr>
          <w:sz w:val="21"/>
          <w:szCs w:val="21"/>
        </w:rPr>
        <w:t xml:space="preserve">6.4. Настоящий договор подписывается подлинными собственноручными подписями уполномоченных лиц. При подписании настоящего договора </w:t>
      </w:r>
      <w:proofErr w:type="gramStart"/>
      <w:r w:rsidRPr="003E23B4">
        <w:rPr>
          <w:sz w:val="21"/>
          <w:szCs w:val="21"/>
        </w:rPr>
        <w:t>не допустимо</w:t>
      </w:r>
      <w:proofErr w:type="gramEnd"/>
      <w:r w:rsidRPr="003E23B4">
        <w:rPr>
          <w:sz w:val="21"/>
          <w:szCs w:val="21"/>
        </w:rPr>
        <w:t xml:space="preserve"> пользоваться факсимильным воспроизведением подписи (воспроизведение механическим способом с использованием клише), а также на иных документах, имеющих значение для исполнения, заключения или прекращения настоящего договора.</w:t>
      </w:r>
    </w:p>
    <w:p w:rsidR="00191E3E" w:rsidRPr="003E23B4" w:rsidRDefault="00191E3E" w:rsidP="00191E3E">
      <w:pPr>
        <w:spacing w:line="240" w:lineRule="auto"/>
        <w:rPr>
          <w:sz w:val="21"/>
          <w:szCs w:val="21"/>
        </w:rPr>
      </w:pPr>
      <w:r w:rsidRPr="003E23B4">
        <w:rPr>
          <w:sz w:val="21"/>
          <w:szCs w:val="21"/>
        </w:rPr>
        <w:t xml:space="preserve">6.5. По вопросам, не предусмотренным настоящим договором, стороны руководствуются  действующим законодательством Российской Федерации. </w:t>
      </w:r>
    </w:p>
    <w:p w:rsidR="00191E3E" w:rsidRPr="003E23B4" w:rsidRDefault="00191E3E" w:rsidP="00191E3E">
      <w:pPr>
        <w:spacing w:line="240" w:lineRule="auto"/>
        <w:rPr>
          <w:sz w:val="21"/>
          <w:szCs w:val="21"/>
        </w:rPr>
      </w:pPr>
      <w:r w:rsidRPr="003E23B4">
        <w:rPr>
          <w:sz w:val="21"/>
          <w:szCs w:val="21"/>
        </w:rPr>
        <w:lastRenderedPageBreak/>
        <w:t>6.6. Все уведомления и сообщения, направленные</w:t>
      </w:r>
      <w:r w:rsidR="002D73DC">
        <w:rPr>
          <w:sz w:val="21"/>
          <w:szCs w:val="21"/>
        </w:rPr>
        <w:t xml:space="preserve"> </w:t>
      </w:r>
      <w:r w:rsidRPr="003E23B4">
        <w:rPr>
          <w:sz w:val="21"/>
          <w:szCs w:val="21"/>
        </w:rPr>
        <w:t>сторонами в</w:t>
      </w:r>
      <w:r w:rsidR="002D73DC">
        <w:rPr>
          <w:sz w:val="21"/>
          <w:szCs w:val="21"/>
        </w:rPr>
        <w:t xml:space="preserve"> </w:t>
      </w:r>
      <w:r w:rsidRPr="003E23B4">
        <w:rPr>
          <w:sz w:val="21"/>
          <w:szCs w:val="21"/>
        </w:rPr>
        <w:t>связи с исполнением настоящего Договора, должны</w:t>
      </w:r>
      <w:r w:rsidR="002D73DC">
        <w:rPr>
          <w:sz w:val="21"/>
          <w:szCs w:val="21"/>
        </w:rPr>
        <w:t xml:space="preserve"> </w:t>
      </w:r>
      <w:r w:rsidRPr="003E23B4">
        <w:rPr>
          <w:sz w:val="21"/>
          <w:szCs w:val="21"/>
        </w:rPr>
        <w:t>быть согласо</w:t>
      </w:r>
      <w:r w:rsidRPr="003E23B4">
        <w:rPr>
          <w:sz w:val="21"/>
          <w:szCs w:val="21"/>
        </w:rPr>
        <w:softHyphen/>
        <w:t>ваны в письменной форме.</w:t>
      </w:r>
    </w:p>
    <w:p w:rsidR="00191E3E" w:rsidRPr="003E23B4" w:rsidRDefault="00191E3E" w:rsidP="00191E3E">
      <w:pPr>
        <w:spacing w:line="240" w:lineRule="auto"/>
        <w:rPr>
          <w:sz w:val="21"/>
          <w:szCs w:val="21"/>
        </w:rPr>
      </w:pPr>
      <w:r w:rsidRPr="003E23B4">
        <w:rPr>
          <w:sz w:val="21"/>
          <w:szCs w:val="21"/>
        </w:rPr>
        <w:t>6.7.  Стороны обязуются незамедлительно извещать друг друга обо всех изменениях своих адресов и реквизитов.</w:t>
      </w:r>
    </w:p>
    <w:p w:rsidR="00191E3E" w:rsidRPr="003E23B4" w:rsidRDefault="00191E3E" w:rsidP="00191E3E">
      <w:pPr>
        <w:spacing w:line="240" w:lineRule="auto"/>
        <w:rPr>
          <w:sz w:val="21"/>
          <w:szCs w:val="21"/>
        </w:rPr>
      </w:pPr>
      <w:r w:rsidRPr="003E23B4">
        <w:rPr>
          <w:sz w:val="21"/>
          <w:szCs w:val="21"/>
        </w:rPr>
        <w:t>6.8. Претензии по финансовым расчетам, качеству предоставляемых медицинских услуг,  иные неурегулированные между сторонами споры рассматриваются в порядке, установленном законодательством Российской Федерации.</w:t>
      </w:r>
    </w:p>
    <w:p w:rsidR="00191E3E" w:rsidRPr="003E23B4" w:rsidRDefault="00191E3E" w:rsidP="00191E3E">
      <w:pPr>
        <w:spacing w:line="240" w:lineRule="auto"/>
        <w:rPr>
          <w:sz w:val="21"/>
          <w:szCs w:val="21"/>
        </w:rPr>
      </w:pPr>
      <w:r w:rsidRPr="003E23B4">
        <w:rPr>
          <w:sz w:val="21"/>
          <w:szCs w:val="21"/>
        </w:rPr>
        <w:t>6.9.  Настоящий договор составлен в двух экземплярах, по одному для каждой из «Сторон», имеющих одинаковую юридическую  силу.</w:t>
      </w:r>
    </w:p>
    <w:p w:rsidR="00191E3E" w:rsidRPr="003E23B4" w:rsidRDefault="00191E3E" w:rsidP="00191E3E">
      <w:pPr>
        <w:spacing w:line="240" w:lineRule="auto"/>
        <w:ind w:firstLine="360"/>
        <w:rPr>
          <w:sz w:val="21"/>
          <w:szCs w:val="21"/>
        </w:rPr>
      </w:pPr>
      <w:r w:rsidRPr="003E23B4">
        <w:rPr>
          <w:sz w:val="21"/>
          <w:szCs w:val="21"/>
        </w:rPr>
        <w:t>6.10. Все приложения указанные в настоящем договоре являются его неотъемлемой частью.</w:t>
      </w:r>
    </w:p>
    <w:p w:rsidR="009D5EF7" w:rsidRPr="00E268F9" w:rsidRDefault="009D5EF7" w:rsidP="009D5EF7">
      <w:pPr>
        <w:spacing w:line="240" w:lineRule="auto"/>
        <w:ind w:firstLine="0"/>
        <w:rPr>
          <w:sz w:val="21"/>
          <w:szCs w:val="21"/>
        </w:rPr>
      </w:pPr>
      <w:r>
        <w:rPr>
          <w:sz w:val="21"/>
          <w:szCs w:val="21"/>
        </w:rPr>
        <w:t xml:space="preserve">      6.10.1. Приложение №1  –  </w:t>
      </w:r>
      <w:r w:rsidRPr="00E268F9">
        <w:rPr>
          <w:sz w:val="21"/>
          <w:szCs w:val="21"/>
        </w:rPr>
        <w:t>Прейскурант на проведение периодических медицинских осмотров.</w:t>
      </w:r>
    </w:p>
    <w:p w:rsidR="009D5EF7" w:rsidRPr="00E268F9" w:rsidRDefault="009D5EF7" w:rsidP="009D5EF7">
      <w:pPr>
        <w:spacing w:line="240" w:lineRule="auto"/>
        <w:ind w:firstLine="0"/>
        <w:rPr>
          <w:sz w:val="21"/>
          <w:szCs w:val="21"/>
        </w:rPr>
      </w:pPr>
      <w:r w:rsidRPr="00E268F9">
        <w:rPr>
          <w:sz w:val="21"/>
          <w:szCs w:val="21"/>
        </w:rPr>
        <w:t xml:space="preserve">      6.10.2. Приложение № 2 </w:t>
      </w:r>
      <w:r w:rsidR="00DC20E2" w:rsidRPr="00E268F9">
        <w:rPr>
          <w:sz w:val="21"/>
          <w:szCs w:val="21"/>
        </w:rPr>
        <w:t xml:space="preserve">– Список работников </w:t>
      </w:r>
      <w:r w:rsidR="00E268F9" w:rsidRPr="00E268F9">
        <w:rPr>
          <w:color w:val="000000"/>
          <w:sz w:val="21"/>
          <w:szCs w:val="21"/>
        </w:rPr>
        <w:t xml:space="preserve">подлежащие </w:t>
      </w:r>
      <w:r w:rsidR="00E268F9" w:rsidRPr="00E268F9">
        <w:rPr>
          <w:sz w:val="21"/>
          <w:szCs w:val="21"/>
        </w:rPr>
        <w:t xml:space="preserve">периодическому медицинскому осмотру </w:t>
      </w:r>
      <w:r w:rsidR="00E268F9" w:rsidRPr="00E268F9">
        <w:rPr>
          <w:bCs/>
          <w:sz w:val="21"/>
          <w:szCs w:val="21"/>
        </w:rPr>
        <w:t>(обследованию), занятые на тяжелых работах и на работах с вредными и (или) опасными условиями труда</w:t>
      </w:r>
      <w:r w:rsidR="00DC20E2" w:rsidRPr="00E268F9">
        <w:rPr>
          <w:sz w:val="21"/>
          <w:szCs w:val="21"/>
        </w:rPr>
        <w:t>.</w:t>
      </w:r>
    </w:p>
    <w:p w:rsidR="00191E3E" w:rsidRPr="00E268F9" w:rsidRDefault="00191E3E" w:rsidP="00191E3E">
      <w:pPr>
        <w:spacing w:line="240" w:lineRule="auto"/>
        <w:ind w:firstLine="360"/>
        <w:rPr>
          <w:sz w:val="21"/>
          <w:szCs w:val="21"/>
        </w:rPr>
      </w:pPr>
    </w:p>
    <w:p w:rsidR="00191E3E" w:rsidRPr="003E23B4" w:rsidRDefault="00191E3E" w:rsidP="00191E3E">
      <w:pPr>
        <w:ind w:firstLine="0"/>
        <w:jc w:val="center"/>
        <w:rPr>
          <w:b/>
          <w:sz w:val="21"/>
          <w:szCs w:val="21"/>
        </w:rPr>
      </w:pPr>
    </w:p>
    <w:p w:rsidR="00191E3E" w:rsidRPr="003E23B4" w:rsidRDefault="00191E3E" w:rsidP="00191E3E">
      <w:pPr>
        <w:ind w:firstLine="0"/>
        <w:jc w:val="center"/>
        <w:rPr>
          <w:b/>
          <w:sz w:val="21"/>
          <w:szCs w:val="21"/>
        </w:rPr>
      </w:pPr>
      <w:r w:rsidRPr="003E23B4">
        <w:rPr>
          <w:b/>
          <w:sz w:val="21"/>
          <w:szCs w:val="21"/>
        </w:rPr>
        <w:t>7. Юридические адреса, банковские реквизиты и подписи сторон:</w:t>
      </w:r>
    </w:p>
    <w:p w:rsidR="00191E3E" w:rsidRPr="003E23B4" w:rsidRDefault="00191E3E" w:rsidP="00191E3E">
      <w:pPr>
        <w:tabs>
          <w:tab w:val="left" w:pos="6675"/>
        </w:tabs>
        <w:spacing w:line="240" w:lineRule="auto"/>
        <w:ind w:firstLine="0"/>
        <w:jc w:val="left"/>
        <w:rPr>
          <w:b/>
          <w:sz w:val="21"/>
          <w:szCs w:val="21"/>
        </w:rPr>
      </w:pPr>
      <w:r w:rsidRPr="003E23B4">
        <w:rPr>
          <w:sz w:val="21"/>
          <w:szCs w:val="21"/>
        </w:rPr>
        <w:t xml:space="preserve">  7.1.Исполнитель:                                                                        7.2. Заказчик</w:t>
      </w:r>
      <w:r w:rsidRPr="003E23B4">
        <w:rPr>
          <w:bCs/>
          <w:sz w:val="21"/>
          <w:szCs w:val="21"/>
        </w:rPr>
        <w:t>:</w:t>
      </w:r>
    </w:p>
    <w:tbl>
      <w:tblPr>
        <w:tblW w:w="10120" w:type="dxa"/>
        <w:tblInd w:w="108" w:type="dxa"/>
        <w:tblLayout w:type="fixed"/>
        <w:tblLook w:val="0000" w:firstRow="0" w:lastRow="0" w:firstColumn="0" w:lastColumn="0" w:noHBand="0" w:noVBand="0"/>
      </w:tblPr>
      <w:tblGrid>
        <w:gridCol w:w="4860"/>
        <w:gridCol w:w="236"/>
        <w:gridCol w:w="5024"/>
      </w:tblGrid>
      <w:tr w:rsidR="00191E3E" w:rsidRPr="003E23B4" w:rsidTr="002D73DC">
        <w:tc>
          <w:tcPr>
            <w:tcW w:w="4860" w:type="dxa"/>
          </w:tcPr>
          <w:p w:rsidR="00191E3E" w:rsidRPr="00F23444" w:rsidRDefault="00191E3E" w:rsidP="002D73DC">
            <w:pPr>
              <w:spacing w:line="240" w:lineRule="auto"/>
              <w:ind w:left="16" w:firstLine="0"/>
              <w:jc w:val="left"/>
              <w:rPr>
                <w:b/>
                <w:bCs/>
                <w:sz w:val="21"/>
                <w:szCs w:val="21"/>
                <w:highlight w:val="red"/>
              </w:rPr>
            </w:pPr>
          </w:p>
          <w:p w:rsidR="00191E3E" w:rsidRPr="00EF52BB" w:rsidRDefault="00191E3E" w:rsidP="002D73DC">
            <w:pPr>
              <w:spacing w:line="240" w:lineRule="auto"/>
              <w:ind w:left="16" w:firstLine="0"/>
              <w:jc w:val="left"/>
              <w:rPr>
                <w:b/>
                <w:bCs/>
                <w:sz w:val="21"/>
                <w:szCs w:val="21"/>
              </w:rPr>
            </w:pPr>
            <w:r w:rsidRPr="00EF52BB">
              <w:rPr>
                <w:b/>
                <w:bCs/>
                <w:sz w:val="21"/>
                <w:szCs w:val="21"/>
              </w:rPr>
              <w:t>БУЗ УР «1 РКБ МЗ УР»</w:t>
            </w:r>
          </w:p>
          <w:p w:rsidR="00191E3E" w:rsidRPr="00EF52BB" w:rsidRDefault="00191E3E" w:rsidP="002D73DC">
            <w:pPr>
              <w:spacing w:line="240" w:lineRule="auto"/>
              <w:ind w:left="16" w:firstLine="0"/>
              <w:jc w:val="left"/>
              <w:rPr>
                <w:bCs/>
                <w:sz w:val="21"/>
                <w:szCs w:val="21"/>
              </w:rPr>
            </w:pPr>
            <w:r w:rsidRPr="00EF52BB">
              <w:rPr>
                <w:bCs/>
                <w:sz w:val="21"/>
                <w:szCs w:val="21"/>
              </w:rPr>
              <w:t xml:space="preserve">426039, г. Ижевск, ул. </w:t>
            </w:r>
            <w:proofErr w:type="spellStart"/>
            <w:r w:rsidRPr="00EF52BB">
              <w:rPr>
                <w:bCs/>
                <w:sz w:val="21"/>
                <w:szCs w:val="21"/>
              </w:rPr>
              <w:t>Воткинское</w:t>
            </w:r>
            <w:proofErr w:type="spellEnd"/>
            <w:r w:rsidRPr="00EF52BB">
              <w:rPr>
                <w:bCs/>
                <w:sz w:val="21"/>
                <w:szCs w:val="21"/>
              </w:rPr>
              <w:t xml:space="preserve"> шоссе, 57</w:t>
            </w:r>
          </w:p>
          <w:p w:rsidR="00191E3E" w:rsidRPr="00EF52BB" w:rsidRDefault="00191E3E" w:rsidP="002D73DC">
            <w:pPr>
              <w:spacing w:line="240" w:lineRule="auto"/>
              <w:ind w:left="16" w:firstLine="0"/>
              <w:jc w:val="left"/>
              <w:rPr>
                <w:bCs/>
                <w:sz w:val="21"/>
                <w:szCs w:val="21"/>
              </w:rPr>
            </w:pPr>
            <w:r w:rsidRPr="00EF52BB">
              <w:rPr>
                <w:bCs/>
                <w:sz w:val="21"/>
                <w:szCs w:val="21"/>
              </w:rPr>
              <w:t xml:space="preserve">ИНН/ КПП 1833002854/184001001 </w:t>
            </w:r>
          </w:p>
          <w:p w:rsidR="00191E3E" w:rsidRPr="00EF52BB" w:rsidRDefault="00191E3E" w:rsidP="002D73DC">
            <w:pPr>
              <w:spacing w:line="240" w:lineRule="auto"/>
              <w:ind w:left="16" w:firstLine="0"/>
              <w:jc w:val="left"/>
              <w:rPr>
                <w:bCs/>
                <w:sz w:val="21"/>
                <w:szCs w:val="21"/>
              </w:rPr>
            </w:pPr>
            <w:r w:rsidRPr="00EF52BB">
              <w:rPr>
                <w:bCs/>
                <w:sz w:val="21"/>
                <w:szCs w:val="21"/>
              </w:rPr>
              <w:t>ОГРН 1021801508156</w:t>
            </w:r>
          </w:p>
          <w:p w:rsidR="00191E3E" w:rsidRPr="00EF52BB" w:rsidRDefault="00191E3E" w:rsidP="002D73DC">
            <w:pPr>
              <w:spacing w:line="240" w:lineRule="auto"/>
              <w:ind w:left="16" w:firstLine="0"/>
              <w:jc w:val="left"/>
              <w:rPr>
                <w:bCs/>
                <w:sz w:val="21"/>
                <w:szCs w:val="21"/>
              </w:rPr>
            </w:pPr>
            <w:proofErr w:type="gramStart"/>
            <w:r w:rsidRPr="00EF52BB">
              <w:rPr>
                <w:bCs/>
                <w:sz w:val="21"/>
                <w:szCs w:val="21"/>
              </w:rPr>
              <w:t>(Минфин УР (БУЗ УР «Первая республиканская клиническая больница МЗ УР» л/с 20855721360)</w:t>
            </w:r>
            <w:proofErr w:type="gramEnd"/>
          </w:p>
          <w:p w:rsidR="00191E3E" w:rsidRPr="00EF52BB" w:rsidRDefault="00191E3E" w:rsidP="002D73DC">
            <w:pPr>
              <w:spacing w:line="240" w:lineRule="auto"/>
              <w:ind w:left="16" w:firstLine="0"/>
              <w:jc w:val="left"/>
              <w:rPr>
                <w:bCs/>
                <w:sz w:val="21"/>
                <w:szCs w:val="21"/>
              </w:rPr>
            </w:pPr>
            <w:proofErr w:type="gramStart"/>
            <w:r w:rsidRPr="00EF52BB">
              <w:rPr>
                <w:bCs/>
                <w:sz w:val="21"/>
                <w:szCs w:val="21"/>
              </w:rPr>
              <w:t>р</w:t>
            </w:r>
            <w:proofErr w:type="gramEnd"/>
            <w:r w:rsidRPr="00EF52BB">
              <w:rPr>
                <w:bCs/>
                <w:sz w:val="21"/>
                <w:szCs w:val="21"/>
              </w:rPr>
              <w:t>/с 40601810500003000001</w:t>
            </w:r>
          </w:p>
          <w:p w:rsidR="00191E3E" w:rsidRPr="00EF52BB" w:rsidRDefault="00191E3E" w:rsidP="002D73DC">
            <w:pPr>
              <w:spacing w:line="240" w:lineRule="auto"/>
              <w:ind w:left="16" w:firstLine="0"/>
              <w:jc w:val="left"/>
              <w:rPr>
                <w:bCs/>
                <w:sz w:val="21"/>
                <w:szCs w:val="21"/>
              </w:rPr>
            </w:pPr>
            <w:r w:rsidRPr="00EF52BB">
              <w:rPr>
                <w:bCs/>
                <w:sz w:val="21"/>
                <w:szCs w:val="21"/>
              </w:rPr>
              <w:t xml:space="preserve">в Отделении - НБ Удмуртская Республика в г. Ижевск </w:t>
            </w:r>
          </w:p>
          <w:p w:rsidR="00191E3E" w:rsidRDefault="00191E3E" w:rsidP="002D73DC">
            <w:pPr>
              <w:spacing w:line="240" w:lineRule="auto"/>
              <w:ind w:left="16" w:firstLine="0"/>
              <w:jc w:val="left"/>
              <w:rPr>
                <w:bCs/>
                <w:sz w:val="21"/>
                <w:szCs w:val="21"/>
              </w:rPr>
            </w:pPr>
            <w:r w:rsidRPr="00EF52BB">
              <w:rPr>
                <w:bCs/>
                <w:sz w:val="21"/>
                <w:szCs w:val="21"/>
              </w:rPr>
              <w:t>БИК 049401001</w:t>
            </w:r>
          </w:p>
          <w:p w:rsidR="00EF52BB" w:rsidRDefault="00EF52BB" w:rsidP="002D73DC">
            <w:pPr>
              <w:spacing w:line="240" w:lineRule="auto"/>
              <w:ind w:left="16" w:firstLine="0"/>
              <w:jc w:val="left"/>
              <w:rPr>
                <w:bCs/>
                <w:sz w:val="21"/>
                <w:szCs w:val="21"/>
              </w:rPr>
            </w:pPr>
          </w:p>
          <w:p w:rsidR="00EF52BB" w:rsidRDefault="00EF52BB" w:rsidP="002D73DC">
            <w:pPr>
              <w:spacing w:line="240" w:lineRule="auto"/>
              <w:ind w:left="16" w:firstLine="0"/>
              <w:jc w:val="left"/>
              <w:rPr>
                <w:bCs/>
                <w:sz w:val="21"/>
                <w:szCs w:val="21"/>
              </w:rPr>
            </w:pPr>
          </w:p>
          <w:p w:rsidR="00EF52BB" w:rsidRDefault="00EF52BB" w:rsidP="002D73DC">
            <w:pPr>
              <w:spacing w:line="240" w:lineRule="auto"/>
              <w:ind w:left="16" w:firstLine="0"/>
              <w:jc w:val="left"/>
              <w:rPr>
                <w:bCs/>
                <w:sz w:val="21"/>
                <w:szCs w:val="21"/>
              </w:rPr>
            </w:pPr>
          </w:p>
          <w:p w:rsidR="00EF52BB" w:rsidRDefault="00EF52BB" w:rsidP="002D73DC">
            <w:pPr>
              <w:spacing w:line="240" w:lineRule="auto"/>
              <w:ind w:left="16" w:firstLine="0"/>
              <w:jc w:val="left"/>
              <w:rPr>
                <w:bCs/>
                <w:sz w:val="21"/>
                <w:szCs w:val="21"/>
              </w:rPr>
            </w:pPr>
          </w:p>
          <w:p w:rsidR="00EF52BB" w:rsidRDefault="00EF52BB" w:rsidP="002D73DC">
            <w:pPr>
              <w:spacing w:line="240" w:lineRule="auto"/>
              <w:ind w:left="16" w:firstLine="0"/>
              <w:jc w:val="left"/>
              <w:rPr>
                <w:bCs/>
                <w:sz w:val="21"/>
                <w:szCs w:val="21"/>
              </w:rPr>
            </w:pPr>
          </w:p>
          <w:p w:rsidR="00EF52BB" w:rsidRDefault="00EF52BB" w:rsidP="002D73DC">
            <w:pPr>
              <w:spacing w:line="240" w:lineRule="auto"/>
              <w:ind w:left="16" w:firstLine="0"/>
              <w:jc w:val="left"/>
              <w:rPr>
                <w:bCs/>
                <w:sz w:val="21"/>
                <w:szCs w:val="21"/>
              </w:rPr>
            </w:pPr>
          </w:p>
          <w:p w:rsidR="00EF52BB" w:rsidRDefault="00EF52BB" w:rsidP="002D73DC">
            <w:pPr>
              <w:spacing w:line="240" w:lineRule="auto"/>
              <w:ind w:left="16" w:firstLine="0"/>
              <w:jc w:val="left"/>
              <w:rPr>
                <w:bCs/>
                <w:sz w:val="21"/>
                <w:szCs w:val="21"/>
              </w:rPr>
            </w:pPr>
          </w:p>
          <w:p w:rsidR="00EF52BB" w:rsidRDefault="00EF52BB" w:rsidP="002D73DC">
            <w:pPr>
              <w:spacing w:line="240" w:lineRule="auto"/>
              <w:ind w:left="16" w:firstLine="0"/>
              <w:jc w:val="left"/>
              <w:rPr>
                <w:bCs/>
                <w:sz w:val="21"/>
                <w:szCs w:val="21"/>
              </w:rPr>
            </w:pPr>
          </w:p>
          <w:p w:rsidR="00EF52BB" w:rsidRDefault="00EF52BB" w:rsidP="002D73DC">
            <w:pPr>
              <w:spacing w:line="240" w:lineRule="auto"/>
              <w:ind w:left="16" w:firstLine="0"/>
              <w:jc w:val="left"/>
              <w:rPr>
                <w:bCs/>
                <w:sz w:val="21"/>
                <w:szCs w:val="21"/>
              </w:rPr>
            </w:pPr>
          </w:p>
          <w:p w:rsidR="00EF52BB" w:rsidRPr="00EF52BB" w:rsidRDefault="00EF52BB" w:rsidP="002D73DC">
            <w:pPr>
              <w:spacing w:line="240" w:lineRule="auto"/>
              <w:ind w:left="16" w:firstLine="0"/>
              <w:jc w:val="left"/>
              <w:rPr>
                <w:bCs/>
                <w:sz w:val="21"/>
                <w:szCs w:val="21"/>
              </w:rPr>
            </w:pPr>
          </w:p>
          <w:p w:rsidR="00191E3E" w:rsidRDefault="00EF52BB" w:rsidP="002D73DC">
            <w:pPr>
              <w:spacing w:line="240" w:lineRule="auto"/>
              <w:ind w:firstLine="0"/>
              <w:jc w:val="left"/>
              <w:rPr>
                <w:sz w:val="21"/>
                <w:szCs w:val="21"/>
              </w:rPr>
            </w:pPr>
            <w:r w:rsidRPr="003E23B4">
              <w:rPr>
                <w:sz w:val="21"/>
                <w:szCs w:val="21"/>
              </w:rPr>
              <w:t>_______________________/</w:t>
            </w:r>
            <w:r w:rsidRPr="00EF52BB">
              <w:rPr>
                <w:sz w:val="21"/>
                <w:szCs w:val="21"/>
              </w:rPr>
              <w:t xml:space="preserve">С.В. </w:t>
            </w:r>
            <w:proofErr w:type="spellStart"/>
            <w:r w:rsidRPr="00EF52BB">
              <w:rPr>
                <w:sz w:val="21"/>
                <w:szCs w:val="21"/>
              </w:rPr>
              <w:t>Суслонова</w:t>
            </w:r>
            <w:proofErr w:type="spellEnd"/>
          </w:p>
          <w:p w:rsidR="00EF52BB" w:rsidRPr="00C72B29" w:rsidRDefault="00EF52BB" w:rsidP="00EF52BB">
            <w:pPr>
              <w:tabs>
                <w:tab w:val="left" w:pos="1140"/>
              </w:tabs>
              <w:ind w:firstLine="41"/>
              <w:rPr>
                <w:sz w:val="24"/>
                <w:szCs w:val="24"/>
              </w:rPr>
            </w:pPr>
            <w:r w:rsidRPr="00C72B29">
              <w:rPr>
                <w:sz w:val="24"/>
                <w:szCs w:val="24"/>
              </w:rPr>
              <w:t>М.П.</w:t>
            </w:r>
          </w:p>
          <w:p w:rsidR="00EF52BB" w:rsidRPr="00F23444" w:rsidRDefault="00EF52BB" w:rsidP="002D73DC">
            <w:pPr>
              <w:spacing w:line="240" w:lineRule="auto"/>
              <w:ind w:firstLine="0"/>
              <w:jc w:val="left"/>
              <w:rPr>
                <w:sz w:val="21"/>
                <w:szCs w:val="21"/>
                <w:highlight w:val="red"/>
              </w:rPr>
            </w:pPr>
          </w:p>
        </w:tc>
        <w:tc>
          <w:tcPr>
            <w:tcW w:w="236" w:type="dxa"/>
          </w:tcPr>
          <w:p w:rsidR="00191E3E" w:rsidRPr="003B792D" w:rsidRDefault="00191E3E" w:rsidP="002D73DC">
            <w:pPr>
              <w:spacing w:line="240" w:lineRule="auto"/>
              <w:ind w:firstLine="0"/>
              <w:jc w:val="left"/>
              <w:rPr>
                <w:sz w:val="21"/>
                <w:szCs w:val="21"/>
              </w:rPr>
            </w:pPr>
          </w:p>
        </w:tc>
        <w:tc>
          <w:tcPr>
            <w:tcW w:w="5024" w:type="dxa"/>
          </w:tcPr>
          <w:p w:rsidR="00191E3E" w:rsidRDefault="00191E3E" w:rsidP="002D73DC">
            <w:pPr>
              <w:spacing w:line="240" w:lineRule="auto"/>
              <w:ind w:left="16" w:firstLine="0"/>
              <w:jc w:val="left"/>
              <w:rPr>
                <w:b/>
                <w:bCs/>
                <w:sz w:val="21"/>
                <w:szCs w:val="21"/>
              </w:rPr>
            </w:pPr>
          </w:p>
          <w:p w:rsidR="00F23444" w:rsidRPr="0030200B" w:rsidRDefault="00F23444" w:rsidP="00F23444">
            <w:pPr>
              <w:ind w:firstLine="41"/>
              <w:rPr>
                <w:b/>
                <w:sz w:val="24"/>
                <w:szCs w:val="24"/>
                <w:u w:val="single"/>
              </w:rPr>
            </w:pPr>
            <w:r w:rsidRPr="0030200B">
              <w:rPr>
                <w:b/>
                <w:sz w:val="24"/>
                <w:szCs w:val="24"/>
                <w:u w:val="single"/>
              </w:rPr>
              <w:t>АО «Газпром газораспределение Ижевск»</w:t>
            </w:r>
          </w:p>
          <w:p w:rsidR="00F23444" w:rsidRDefault="00F23444" w:rsidP="00F23444">
            <w:pPr>
              <w:ind w:firstLine="41"/>
              <w:rPr>
                <w:sz w:val="24"/>
                <w:szCs w:val="24"/>
              </w:rPr>
            </w:pPr>
            <w:r>
              <w:rPr>
                <w:sz w:val="24"/>
                <w:szCs w:val="24"/>
              </w:rPr>
              <w:t xml:space="preserve">Юридический адрес: </w:t>
            </w:r>
            <w:r w:rsidRPr="00C72B29">
              <w:rPr>
                <w:sz w:val="24"/>
                <w:szCs w:val="24"/>
              </w:rPr>
              <w:t>426008, У</w:t>
            </w:r>
            <w:r>
              <w:rPr>
                <w:sz w:val="24"/>
                <w:szCs w:val="24"/>
              </w:rPr>
              <w:t xml:space="preserve">Р, </w:t>
            </w:r>
            <w:proofErr w:type="spellStart"/>
            <w:r>
              <w:rPr>
                <w:sz w:val="24"/>
                <w:szCs w:val="24"/>
              </w:rPr>
              <w:t>г</w:t>
            </w:r>
            <w:proofErr w:type="gramStart"/>
            <w:r>
              <w:rPr>
                <w:sz w:val="24"/>
                <w:szCs w:val="24"/>
              </w:rPr>
              <w:t>.И</w:t>
            </w:r>
            <w:proofErr w:type="gramEnd"/>
            <w:r>
              <w:rPr>
                <w:sz w:val="24"/>
                <w:szCs w:val="24"/>
              </w:rPr>
              <w:t>жевск</w:t>
            </w:r>
            <w:proofErr w:type="spellEnd"/>
            <w:r>
              <w:rPr>
                <w:sz w:val="24"/>
                <w:szCs w:val="24"/>
              </w:rPr>
              <w:t>,      ул. Коммунаров, 359</w:t>
            </w:r>
          </w:p>
          <w:p w:rsidR="00F23444" w:rsidRDefault="00F23444" w:rsidP="00F23444">
            <w:pPr>
              <w:ind w:firstLine="41"/>
              <w:rPr>
                <w:sz w:val="24"/>
                <w:szCs w:val="24"/>
              </w:rPr>
            </w:pPr>
            <w:r w:rsidRPr="00C72B29">
              <w:rPr>
                <w:sz w:val="24"/>
                <w:szCs w:val="24"/>
              </w:rPr>
              <w:t>ИНН  1826000260</w:t>
            </w:r>
            <w:r>
              <w:rPr>
                <w:sz w:val="24"/>
                <w:szCs w:val="24"/>
              </w:rPr>
              <w:t xml:space="preserve">; </w:t>
            </w:r>
            <w:r w:rsidRPr="00C72B29">
              <w:rPr>
                <w:sz w:val="24"/>
                <w:szCs w:val="24"/>
              </w:rPr>
              <w:t>КПП  183101001</w:t>
            </w:r>
            <w:r>
              <w:rPr>
                <w:sz w:val="24"/>
                <w:szCs w:val="24"/>
              </w:rPr>
              <w:tab/>
            </w:r>
            <w:r w:rsidRPr="00C72B29">
              <w:rPr>
                <w:sz w:val="24"/>
                <w:szCs w:val="24"/>
              </w:rPr>
              <w:br/>
              <w:t>Центральный филиал АБ «Россия»</w:t>
            </w:r>
            <w:r w:rsidR="002D73DC">
              <w:rPr>
                <w:sz w:val="24"/>
                <w:szCs w:val="24"/>
              </w:rPr>
              <w:t xml:space="preserve"> </w:t>
            </w:r>
            <w:r w:rsidRPr="00C72B29">
              <w:rPr>
                <w:sz w:val="24"/>
                <w:szCs w:val="24"/>
              </w:rPr>
              <w:t xml:space="preserve">г. Москва </w:t>
            </w:r>
          </w:p>
          <w:p w:rsidR="00F23444" w:rsidRPr="00C72B29" w:rsidRDefault="00F23444" w:rsidP="00F23444">
            <w:pPr>
              <w:ind w:firstLine="41"/>
              <w:rPr>
                <w:sz w:val="24"/>
                <w:szCs w:val="24"/>
              </w:rPr>
            </w:pPr>
            <w:proofErr w:type="gramStart"/>
            <w:r w:rsidRPr="00C72B29">
              <w:rPr>
                <w:sz w:val="24"/>
                <w:szCs w:val="24"/>
              </w:rPr>
              <w:t>Р</w:t>
            </w:r>
            <w:proofErr w:type="gramEnd"/>
            <w:r w:rsidRPr="00C72B29">
              <w:rPr>
                <w:sz w:val="24"/>
                <w:szCs w:val="24"/>
              </w:rPr>
              <w:t>/С 40702810400010005914</w:t>
            </w:r>
            <w:r w:rsidRPr="00C72B29">
              <w:rPr>
                <w:sz w:val="24"/>
                <w:szCs w:val="24"/>
              </w:rPr>
              <w:tab/>
            </w:r>
          </w:p>
          <w:p w:rsidR="00F23444" w:rsidRPr="00C72B29" w:rsidRDefault="00F23444" w:rsidP="00F23444">
            <w:pPr>
              <w:ind w:firstLine="41"/>
              <w:rPr>
                <w:sz w:val="24"/>
                <w:szCs w:val="24"/>
              </w:rPr>
            </w:pPr>
            <w:proofErr w:type="gramStart"/>
            <w:r w:rsidRPr="00C72B29">
              <w:rPr>
                <w:sz w:val="24"/>
                <w:szCs w:val="24"/>
              </w:rPr>
              <w:t>Кор/счет</w:t>
            </w:r>
            <w:proofErr w:type="gramEnd"/>
            <w:r w:rsidRPr="00C72B29">
              <w:rPr>
                <w:sz w:val="24"/>
                <w:szCs w:val="24"/>
              </w:rPr>
              <w:t xml:space="preserve"> 30101810145250000220</w:t>
            </w:r>
            <w:r w:rsidRPr="00C72B29">
              <w:rPr>
                <w:sz w:val="24"/>
                <w:szCs w:val="24"/>
              </w:rPr>
              <w:tab/>
            </w:r>
          </w:p>
          <w:p w:rsidR="00F23444" w:rsidRPr="00C72B29" w:rsidRDefault="00F23444" w:rsidP="00F23444">
            <w:pPr>
              <w:tabs>
                <w:tab w:val="left" w:pos="1140"/>
              </w:tabs>
              <w:ind w:firstLine="41"/>
              <w:rPr>
                <w:sz w:val="24"/>
                <w:szCs w:val="24"/>
              </w:rPr>
            </w:pPr>
            <w:r w:rsidRPr="00C72B29">
              <w:rPr>
                <w:sz w:val="24"/>
                <w:szCs w:val="24"/>
              </w:rPr>
              <w:t>БИК 044525220</w:t>
            </w:r>
            <w:r w:rsidRPr="00C72B29">
              <w:rPr>
                <w:sz w:val="24"/>
                <w:szCs w:val="24"/>
              </w:rPr>
              <w:tab/>
            </w:r>
            <w:r w:rsidRPr="00C72B29">
              <w:rPr>
                <w:sz w:val="24"/>
                <w:szCs w:val="24"/>
              </w:rPr>
              <w:tab/>
            </w:r>
            <w:r w:rsidRPr="00C72B29">
              <w:rPr>
                <w:sz w:val="24"/>
                <w:szCs w:val="24"/>
              </w:rPr>
              <w:tab/>
            </w:r>
          </w:p>
          <w:p w:rsidR="00F23444" w:rsidRPr="00C72B29" w:rsidRDefault="00F23444" w:rsidP="00F23444">
            <w:pPr>
              <w:tabs>
                <w:tab w:val="left" w:pos="1140"/>
              </w:tabs>
              <w:ind w:firstLine="41"/>
              <w:rPr>
                <w:sz w:val="24"/>
                <w:szCs w:val="24"/>
              </w:rPr>
            </w:pPr>
            <w:r w:rsidRPr="00C72B29">
              <w:rPr>
                <w:sz w:val="24"/>
                <w:szCs w:val="24"/>
              </w:rPr>
              <w:t>ОКПО 03257538</w:t>
            </w:r>
          </w:p>
          <w:p w:rsidR="00F23444" w:rsidRDefault="00F23444" w:rsidP="00F23444">
            <w:pPr>
              <w:tabs>
                <w:tab w:val="left" w:pos="1140"/>
              </w:tabs>
              <w:ind w:firstLine="41"/>
              <w:rPr>
                <w:sz w:val="24"/>
                <w:szCs w:val="24"/>
              </w:rPr>
            </w:pPr>
            <w:r w:rsidRPr="00C72B29">
              <w:rPr>
                <w:sz w:val="24"/>
                <w:szCs w:val="24"/>
              </w:rPr>
              <w:t>ОКОНХ 90214</w:t>
            </w:r>
          </w:p>
          <w:p w:rsidR="00F23444" w:rsidRDefault="00F23444" w:rsidP="00F23444">
            <w:pPr>
              <w:tabs>
                <w:tab w:val="left" w:pos="1140"/>
              </w:tabs>
              <w:ind w:firstLine="41"/>
              <w:rPr>
                <w:sz w:val="24"/>
                <w:szCs w:val="24"/>
              </w:rPr>
            </w:pPr>
          </w:p>
          <w:p w:rsidR="00F23444" w:rsidRDefault="00F23444" w:rsidP="00F23444">
            <w:pPr>
              <w:tabs>
                <w:tab w:val="left" w:pos="1140"/>
              </w:tabs>
              <w:ind w:firstLine="41"/>
              <w:rPr>
                <w:sz w:val="24"/>
                <w:szCs w:val="24"/>
              </w:rPr>
            </w:pPr>
          </w:p>
          <w:p w:rsidR="00F23444" w:rsidRPr="00C72B29" w:rsidRDefault="00F23444" w:rsidP="00F23444">
            <w:pPr>
              <w:tabs>
                <w:tab w:val="left" w:pos="1140"/>
              </w:tabs>
              <w:ind w:firstLine="41"/>
              <w:rPr>
                <w:sz w:val="24"/>
                <w:szCs w:val="24"/>
              </w:rPr>
            </w:pPr>
            <w:r w:rsidRPr="00C72B29">
              <w:rPr>
                <w:sz w:val="24"/>
                <w:szCs w:val="24"/>
              </w:rPr>
              <w:t>Генеральный директор</w:t>
            </w:r>
          </w:p>
          <w:p w:rsidR="00F23444" w:rsidRPr="00C72B29" w:rsidRDefault="00F23444" w:rsidP="00F23444">
            <w:pPr>
              <w:tabs>
                <w:tab w:val="left" w:pos="1140"/>
              </w:tabs>
              <w:ind w:firstLine="41"/>
              <w:rPr>
                <w:sz w:val="24"/>
                <w:szCs w:val="24"/>
              </w:rPr>
            </w:pPr>
            <w:r w:rsidRPr="00C72B29">
              <w:rPr>
                <w:sz w:val="24"/>
                <w:szCs w:val="24"/>
              </w:rPr>
              <w:t>АО «Газпром газораспределение Ижевск»</w:t>
            </w:r>
          </w:p>
          <w:p w:rsidR="00F23444" w:rsidRPr="00C72B29" w:rsidRDefault="00F23444" w:rsidP="00F23444">
            <w:pPr>
              <w:tabs>
                <w:tab w:val="left" w:pos="1140"/>
              </w:tabs>
              <w:ind w:firstLine="41"/>
              <w:rPr>
                <w:sz w:val="24"/>
                <w:szCs w:val="24"/>
              </w:rPr>
            </w:pPr>
          </w:p>
          <w:p w:rsidR="00F23444" w:rsidRDefault="00F23444" w:rsidP="00F23444">
            <w:pPr>
              <w:tabs>
                <w:tab w:val="left" w:pos="1140"/>
              </w:tabs>
              <w:ind w:firstLine="41"/>
              <w:rPr>
                <w:sz w:val="24"/>
                <w:szCs w:val="24"/>
              </w:rPr>
            </w:pPr>
            <w:r w:rsidRPr="00C72B29">
              <w:rPr>
                <w:sz w:val="24"/>
                <w:szCs w:val="24"/>
              </w:rPr>
              <w:t xml:space="preserve">_________________/А.П. Вершинин/  </w:t>
            </w:r>
            <w:r w:rsidRPr="00C72B29">
              <w:rPr>
                <w:sz w:val="24"/>
                <w:szCs w:val="24"/>
              </w:rPr>
              <w:tab/>
            </w:r>
          </w:p>
          <w:p w:rsidR="00F23444" w:rsidRPr="00C72B29" w:rsidRDefault="00F23444" w:rsidP="00F23444">
            <w:pPr>
              <w:tabs>
                <w:tab w:val="left" w:pos="1140"/>
              </w:tabs>
              <w:ind w:firstLine="41"/>
              <w:rPr>
                <w:sz w:val="24"/>
                <w:szCs w:val="24"/>
              </w:rPr>
            </w:pPr>
            <w:r w:rsidRPr="00C72B29">
              <w:rPr>
                <w:sz w:val="24"/>
                <w:szCs w:val="24"/>
              </w:rPr>
              <w:t>М.П.</w:t>
            </w:r>
          </w:p>
          <w:p w:rsidR="00F23444" w:rsidRDefault="00F23444" w:rsidP="00F23444">
            <w:pPr>
              <w:jc w:val="center"/>
              <w:rPr>
                <w:sz w:val="24"/>
                <w:szCs w:val="24"/>
              </w:rPr>
            </w:pPr>
          </w:p>
          <w:p w:rsidR="00191E3E" w:rsidRPr="003B792D" w:rsidRDefault="00191E3E" w:rsidP="002D73DC">
            <w:pPr>
              <w:spacing w:line="240" w:lineRule="auto"/>
              <w:ind w:left="16" w:firstLine="0"/>
              <w:jc w:val="left"/>
              <w:rPr>
                <w:sz w:val="21"/>
                <w:szCs w:val="21"/>
              </w:rPr>
            </w:pPr>
          </w:p>
        </w:tc>
      </w:tr>
    </w:tbl>
    <w:p w:rsidR="00191E3E" w:rsidRPr="003E23B4" w:rsidRDefault="00191E3E" w:rsidP="00EF52BB">
      <w:pPr>
        <w:ind w:firstLine="0"/>
        <w:rPr>
          <w:sz w:val="21"/>
          <w:szCs w:val="21"/>
        </w:rPr>
      </w:pPr>
      <w:r w:rsidRPr="003E23B4">
        <w:rPr>
          <w:sz w:val="21"/>
          <w:szCs w:val="21"/>
        </w:rPr>
        <w:t xml:space="preserve"> </w:t>
      </w:r>
    </w:p>
    <w:p w:rsidR="00191E3E" w:rsidRPr="003E23B4" w:rsidRDefault="00191E3E" w:rsidP="00191E3E">
      <w:pPr>
        <w:jc w:val="right"/>
        <w:rPr>
          <w:sz w:val="21"/>
          <w:szCs w:val="21"/>
        </w:rPr>
      </w:pPr>
    </w:p>
    <w:p w:rsidR="00191E3E" w:rsidRDefault="00191E3E" w:rsidP="00191E3E">
      <w:pPr>
        <w:jc w:val="right"/>
        <w:rPr>
          <w:sz w:val="21"/>
          <w:szCs w:val="21"/>
        </w:rPr>
      </w:pPr>
    </w:p>
    <w:p w:rsidR="00191E3E" w:rsidRDefault="00191E3E" w:rsidP="00191E3E">
      <w:pPr>
        <w:jc w:val="right"/>
        <w:rPr>
          <w:sz w:val="21"/>
          <w:szCs w:val="21"/>
        </w:rPr>
      </w:pPr>
    </w:p>
    <w:p w:rsidR="00191E3E" w:rsidRDefault="00191E3E" w:rsidP="00191E3E">
      <w:pPr>
        <w:jc w:val="right"/>
        <w:rPr>
          <w:sz w:val="21"/>
          <w:szCs w:val="21"/>
        </w:rPr>
      </w:pPr>
    </w:p>
    <w:p w:rsidR="00191E3E" w:rsidRDefault="00191E3E" w:rsidP="00191E3E">
      <w:pPr>
        <w:jc w:val="right"/>
        <w:rPr>
          <w:sz w:val="21"/>
          <w:szCs w:val="21"/>
        </w:rPr>
      </w:pPr>
    </w:p>
    <w:p w:rsidR="00191E3E" w:rsidRDefault="00191E3E" w:rsidP="00191E3E">
      <w:pPr>
        <w:jc w:val="right"/>
        <w:rPr>
          <w:sz w:val="21"/>
          <w:szCs w:val="21"/>
        </w:rPr>
      </w:pPr>
    </w:p>
    <w:p w:rsidR="00191E3E" w:rsidRDefault="00191E3E" w:rsidP="00191E3E">
      <w:pPr>
        <w:jc w:val="right"/>
        <w:rPr>
          <w:sz w:val="21"/>
          <w:szCs w:val="21"/>
        </w:rPr>
      </w:pPr>
    </w:p>
    <w:p w:rsidR="00191E3E" w:rsidRDefault="00191E3E" w:rsidP="00191E3E">
      <w:pPr>
        <w:jc w:val="right"/>
        <w:rPr>
          <w:sz w:val="21"/>
          <w:szCs w:val="21"/>
        </w:rPr>
      </w:pPr>
    </w:p>
    <w:p w:rsidR="00191E3E" w:rsidRDefault="00191E3E" w:rsidP="00191E3E">
      <w:pPr>
        <w:jc w:val="right"/>
        <w:rPr>
          <w:sz w:val="21"/>
          <w:szCs w:val="21"/>
        </w:rPr>
      </w:pPr>
    </w:p>
    <w:p w:rsidR="00191E3E" w:rsidRDefault="00191E3E" w:rsidP="00191E3E">
      <w:pPr>
        <w:jc w:val="right"/>
        <w:rPr>
          <w:sz w:val="21"/>
          <w:szCs w:val="21"/>
        </w:rPr>
      </w:pPr>
    </w:p>
    <w:p w:rsidR="00191E3E" w:rsidRDefault="00191E3E" w:rsidP="00191E3E">
      <w:pPr>
        <w:jc w:val="right"/>
        <w:rPr>
          <w:sz w:val="21"/>
          <w:szCs w:val="21"/>
        </w:rPr>
      </w:pPr>
    </w:p>
    <w:p w:rsidR="00191E3E" w:rsidRDefault="00191E3E" w:rsidP="00191E3E">
      <w:pPr>
        <w:jc w:val="right"/>
        <w:rPr>
          <w:sz w:val="21"/>
          <w:szCs w:val="21"/>
        </w:rPr>
      </w:pPr>
    </w:p>
    <w:p w:rsidR="00191E3E" w:rsidRDefault="00191E3E" w:rsidP="00191E3E">
      <w:pPr>
        <w:jc w:val="right"/>
        <w:rPr>
          <w:sz w:val="21"/>
          <w:szCs w:val="21"/>
        </w:rPr>
      </w:pPr>
    </w:p>
    <w:p w:rsidR="00E21947" w:rsidRDefault="007C2B90" w:rsidP="00E268F9">
      <w:pPr>
        <w:jc w:val="right"/>
        <w:rPr>
          <w:sz w:val="21"/>
          <w:szCs w:val="21"/>
        </w:rPr>
      </w:pPr>
      <w:r w:rsidRPr="003E23B4">
        <w:rPr>
          <w:sz w:val="21"/>
          <w:szCs w:val="21"/>
        </w:rPr>
        <w:lastRenderedPageBreak/>
        <w:t>Приложение №1</w:t>
      </w:r>
      <w:r w:rsidR="00E21947">
        <w:rPr>
          <w:sz w:val="21"/>
          <w:szCs w:val="21"/>
        </w:rPr>
        <w:t xml:space="preserve"> </w:t>
      </w:r>
    </w:p>
    <w:p w:rsidR="007C2B90" w:rsidRPr="003E23B4" w:rsidRDefault="00E21947" w:rsidP="00E268F9">
      <w:pPr>
        <w:jc w:val="center"/>
        <w:rPr>
          <w:sz w:val="21"/>
          <w:szCs w:val="21"/>
        </w:rPr>
      </w:pPr>
      <w:r>
        <w:rPr>
          <w:sz w:val="21"/>
          <w:szCs w:val="21"/>
        </w:rPr>
        <w:t xml:space="preserve">                                                             </w:t>
      </w:r>
      <w:r w:rsidR="00E268F9">
        <w:rPr>
          <w:sz w:val="21"/>
          <w:szCs w:val="21"/>
        </w:rPr>
        <w:t xml:space="preserve">                     </w:t>
      </w:r>
      <w:r w:rsidR="007C2B90" w:rsidRPr="003E23B4">
        <w:rPr>
          <w:sz w:val="21"/>
          <w:szCs w:val="21"/>
        </w:rPr>
        <w:t xml:space="preserve">к договору № </w:t>
      </w:r>
      <w:r w:rsidR="00E268F9" w:rsidRPr="00E268F9">
        <w:rPr>
          <w:sz w:val="21"/>
          <w:szCs w:val="21"/>
          <w:u w:val="single"/>
        </w:rPr>
        <w:t xml:space="preserve">                      </w:t>
      </w:r>
      <w:r w:rsidR="00E268F9">
        <w:rPr>
          <w:sz w:val="21"/>
          <w:szCs w:val="21"/>
        </w:rPr>
        <w:t xml:space="preserve"> </w:t>
      </w:r>
      <w:r w:rsidR="007C2B90" w:rsidRPr="003E23B4">
        <w:rPr>
          <w:sz w:val="21"/>
          <w:szCs w:val="21"/>
        </w:rPr>
        <w:t>от</w:t>
      </w:r>
      <w:r w:rsidR="00EF52BB">
        <w:rPr>
          <w:sz w:val="21"/>
          <w:szCs w:val="21"/>
        </w:rPr>
        <w:t xml:space="preserve"> </w:t>
      </w:r>
      <w:r w:rsidR="00E268F9">
        <w:rPr>
          <w:sz w:val="21"/>
          <w:szCs w:val="21"/>
        </w:rPr>
        <w:t>«         »</w:t>
      </w:r>
      <w:r w:rsidR="00EF52BB">
        <w:rPr>
          <w:sz w:val="21"/>
          <w:szCs w:val="21"/>
        </w:rPr>
        <w:t xml:space="preserve"> </w:t>
      </w:r>
      <w:r w:rsidR="00E268F9">
        <w:rPr>
          <w:sz w:val="21"/>
          <w:szCs w:val="21"/>
        </w:rPr>
        <w:t>марта 2</w:t>
      </w:r>
      <w:r w:rsidR="007C2B90" w:rsidRPr="00EF52BB">
        <w:rPr>
          <w:sz w:val="21"/>
          <w:szCs w:val="21"/>
        </w:rPr>
        <w:t>018г.</w:t>
      </w:r>
    </w:p>
    <w:p w:rsidR="007C2B90" w:rsidRPr="002D73DC" w:rsidRDefault="007C2B90" w:rsidP="007C2B90">
      <w:pPr>
        <w:spacing w:line="240" w:lineRule="auto"/>
        <w:jc w:val="center"/>
        <w:rPr>
          <w:sz w:val="21"/>
          <w:szCs w:val="21"/>
        </w:rPr>
      </w:pPr>
      <w:r w:rsidRPr="002D73DC">
        <w:rPr>
          <w:sz w:val="21"/>
          <w:szCs w:val="21"/>
        </w:rPr>
        <w:t xml:space="preserve">Прейскурант </w:t>
      </w:r>
      <w:r w:rsidR="002D73DC" w:rsidRPr="002D73DC">
        <w:rPr>
          <w:sz w:val="21"/>
          <w:szCs w:val="21"/>
        </w:rPr>
        <w:t>на проведение периодических медицинских осмотров</w:t>
      </w:r>
    </w:p>
    <w:tbl>
      <w:tblPr>
        <w:tblW w:w="9651" w:type="dxa"/>
        <w:tblInd w:w="96" w:type="dxa"/>
        <w:tblLayout w:type="fixed"/>
        <w:tblLook w:val="04A0" w:firstRow="1" w:lastRow="0" w:firstColumn="1" w:lastColumn="0" w:noHBand="0" w:noVBand="1"/>
      </w:tblPr>
      <w:tblGrid>
        <w:gridCol w:w="491"/>
        <w:gridCol w:w="7743"/>
        <w:gridCol w:w="1417"/>
      </w:tblGrid>
      <w:tr w:rsidR="007C2B90" w:rsidRPr="002D73DC" w:rsidTr="00EF52BB">
        <w:trPr>
          <w:trHeight w:val="448"/>
        </w:trPr>
        <w:tc>
          <w:tcPr>
            <w:tcW w:w="491" w:type="dxa"/>
            <w:tcBorders>
              <w:top w:val="single" w:sz="4" w:space="0" w:color="auto"/>
              <w:left w:val="single" w:sz="4" w:space="0" w:color="auto"/>
              <w:bottom w:val="single" w:sz="4" w:space="0" w:color="auto"/>
              <w:right w:val="single" w:sz="4" w:space="0" w:color="auto"/>
            </w:tcBorders>
            <w:shd w:val="clear" w:color="auto" w:fill="auto"/>
            <w:hideMark/>
          </w:tcPr>
          <w:p w:rsidR="007C2B90" w:rsidRPr="002D73DC" w:rsidRDefault="007C2B90" w:rsidP="002D73DC">
            <w:pPr>
              <w:widowControl/>
              <w:spacing w:line="240" w:lineRule="auto"/>
              <w:ind w:firstLine="0"/>
              <w:jc w:val="center"/>
              <w:rPr>
                <w:b/>
                <w:bCs/>
                <w:sz w:val="21"/>
                <w:szCs w:val="21"/>
              </w:rPr>
            </w:pPr>
            <w:r w:rsidRPr="002D73DC">
              <w:rPr>
                <w:b/>
                <w:bCs/>
                <w:sz w:val="21"/>
                <w:szCs w:val="21"/>
              </w:rPr>
              <w:t xml:space="preserve">№ </w:t>
            </w:r>
            <w:proofErr w:type="gramStart"/>
            <w:r w:rsidRPr="002D73DC">
              <w:rPr>
                <w:b/>
                <w:bCs/>
                <w:sz w:val="21"/>
                <w:szCs w:val="21"/>
              </w:rPr>
              <w:t>п</w:t>
            </w:r>
            <w:proofErr w:type="gramEnd"/>
            <w:r w:rsidRPr="002D73DC">
              <w:rPr>
                <w:b/>
                <w:bCs/>
                <w:sz w:val="21"/>
                <w:szCs w:val="21"/>
              </w:rPr>
              <w:t>/п</w:t>
            </w:r>
          </w:p>
        </w:tc>
        <w:tc>
          <w:tcPr>
            <w:tcW w:w="7743" w:type="dxa"/>
            <w:tcBorders>
              <w:top w:val="single" w:sz="4" w:space="0" w:color="auto"/>
              <w:left w:val="nil"/>
              <w:bottom w:val="single" w:sz="4" w:space="0" w:color="auto"/>
              <w:right w:val="single" w:sz="4" w:space="0" w:color="auto"/>
            </w:tcBorders>
            <w:shd w:val="clear" w:color="auto" w:fill="auto"/>
            <w:vAlign w:val="bottom"/>
            <w:hideMark/>
          </w:tcPr>
          <w:p w:rsidR="007C2B90" w:rsidRPr="002D73DC" w:rsidRDefault="007C2B90" w:rsidP="002D73DC">
            <w:pPr>
              <w:widowControl/>
              <w:spacing w:line="240" w:lineRule="auto"/>
              <w:ind w:firstLine="0"/>
              <w:jc w:val="center"/>
              <w:rPr>
                <w:b/>
                <w:bCs/>
                <w:sz w:val="21"/>
                <w:szCs w:val="21"/>
              </w:rPr>
            </w:pPr>
            <w:r w:rsidRPr="002D73DC">
              <w:rPr>
                <w:b/>
                <w:bCs/>
                <w:sz w:val="21"/>
                <w:szCs w:val="21"/>
              </w:rPr>
              <w:t>Наименование услуги</w:t>
            </w:r>
          </w:p>
        </w:tc>
        <w:tc>
          <w:tcPr>
            <w:tcW w:w="1417" w:type="dxa"/>
            <w:tcBorders>
              <w:top w:val="single" w:sz="4" w:space="0" w:color="auto"/>
              <w:left w:val="nil"/>
              <w:bottom w:val="single" w:sz="4" w:space="0" w:color="auto"/>
              <w:right w:val="single" w:sz="4" w:space="0" w:color="auto"/>
            </w:tcBorders>
            <w:shd w:val="clear" w:color="auto" w:fill="auto"/>
            <w:hideMark/>
          </w:tcPr>
          <w:p w:rsidR="007C2B90" w:rsidRPr="002D73DC" w:rsidRDefault="007C2B90" w:rsidP="002D73DC">
            <w:pPr>
              <w:widowControl/>
              <w:spacing w:line="240" w:lineRule="auto"/>
              <w:ind w:firstLine="0"/>
              <w:jc w:val="center"/>
              <w:rPr>
                <w:b/>
                <w:bCs/>
                <w:sz w:val="21"/>
                <w:szCs w:val="21"/>
              </w:rPr>
            </w:pPr>
            <w:r w:rsidRPr="002D73DC">
              <w:rPr>
                <w:b/>
                <w:bCs/>
                <w:sz w:val="21"/>
                <w:szCs w:val="21"/>
              </w:rPr>
              <w:t xml:space="preserve">Цена услуги, руб. </w:t>
            </w:r>
          </w:p>
        </w:tc>
      </w:tr>
      <w:tr w:rsidR="007C2B90" w:rsidRPr="002D73DC" w:rsidTr="00EF52BB">
        <w:trPr>
          <w:trHeight w:val="375"/>
        </w:trPr>
        <w:tc>
          <w:tcPr>
            <w:tcW w:w="491" w:type="dxa"/>
            <w:tcBorders>
              <w:top w:val="nil"/>
              <w:left w:val="single" w:sz="4" w:space="0" w:color="auto"/>
              <w:bottom w:val="single" w:sz="4" w:space="0" w:color="auto"/>
              <w:right w:val="single" w:sz="4" w:space="0" w:color="auto"/>
            </w:tcBorders>
            <w:shd w:val="clear" w:color="auto" w:fill="auto"/>
            <w:hideMark/>
          </w:tcPr>
          <w:p w:rsidR="007C2B90" w:rsidRPr="002D73DC" w:rsidRDefault="007C2B90" w:rsidP="002D73DC">
            <w:pPr>
              <w:widowControl/>
              <w:spacing w:line="240" w:lineRule="auto"/>
              <w:ind w:firstLine="0"/>
              <w:jc w:val="center"/>
              <w:rPr>
                <w:sz w:val="21"/>
                <w:szCs w:val="21"/>
              </w:rPr>
            </w:pPr>
            <w:r w:rsidRPr="002D73DC">
              <w:rPr>
                <w:sz w:val="21"/>
                <w:szCs w:val="21"/>
              </w:rPr>
              <w:t>1.</w:t>
            </w:r>
          </w:p>
        </w:tc>
        <w:tc>
          <w:tcPr>
            <w:tcW w:w="7743" w:type="dxa"/>
            <w:tcBorders>
              <w:top w:val="nil"/>
              <w:left w:val="nil"/>
              <w:bottom w:val="single" w:sz="4" w:space="0" w:color="auto"/>
              <w:right w:val="single" w:sz="4" w:space="0" w:color="auto"/>
            </w:tcBorders>
            <w:shd w:val="clear" w:color="auto" w:fill="auto"/>
            <w:vAlign w:val="bottom"/>
            <w:hideMark/>
          </w:tcPr>
          <w:p w:rsidR="007C2B90" w:rsidRPr="002D73DC" w:rsidRDefault="007C2B90" w:rsidP="002D73DC">
            <w:pPr>
              <w:widowControl/>
              <w:spacing w:line="240" w:lineRule="auto"/>
              <w:ind w:firstLine="0"/>
              <w:jc w:val="left"/>
              <w:rPr>
                <w:sz w:val="21"/>
                <w:szCs w:val="21"/>
              </w:rPr>
            </w:pPr>
            <w:r w:rsidRPr="002D73DC">
              <w:rPr>
                <w:sz w:val="21"/>
                <w:szCs w:val="21"/>
              </w:rPr>
              <w:t>Профилактический прием (</w:t>
            </w:r>
            <w:proofErr w:type="spellStart"/>
            <w:r w:rsidRPr="002D73DC">
              <w:rPr>
                <w:sz w:val="21"/>
                <w:szCs w:val="21"/>
              </w:rPr>
              <w:t>осмотр</w:t>
            </w:r>
            <w:proofErr w:type="gramStart"/>
            <w:r w:rsidRPr="002D73DC">
              <w:rPr>
                <w:sz w:val="21"/>
                <w:szCs w:val="21"/>
              </w:rPr>
              <w:t>,к</w:t>
            </w:r>
            <w:proofErr w:type="gramEnd"/>
            <w:r w:rsidRPr="002D73DC">
              <w:rPr>
                <w:sz w:val="21"/>
                <w:szCs w:val="21"/>
              </w:rPr>
              <w:t>онсультация</w:t>
            </w:r>
            <w:proofErr w:type="spellEnd"/>
            <w:r w:rsidRPr="002D73DC">
              <w:rPr>
                <w:sz w:val="21"/>
                <w:szCs w:val="21"/>
              </w:rPr>
              <w:t>) врача-</w:t>
            </w:r>
            <w:proofErr w:type="spellStart"/>
            <w:r w:rsidRPr="002D73DC">
              <w:rPr>
                <w:sz w:val="21"/>
                <w:szCs w:val="21"/>
              </w:rPr>
              <w:t>оториноларинголога</w:t>
            </w:r>
            <w:proofErr w:type="spellEnd"/>
          </w:p>
        </w:tc>
        <w:tc>
          <w:tcPr>
            <w:tcW w:w="1417" w:type="dxa"/>
            <w:tcBorders>
              <w:top w:val="nil"/>
              <w:left w:val="nil"/>
              <w:bottom w:val="single" w:sz="4" w:space="0" w:color="auto"/>
              <w:right w:val="single" w:sz="4" w:space="0" w:color="auto"/>
            </w:tcBorders>
            <w:shd w:val="clear" w:color="auto" w:fill="auto"/>
            <w:noWrap/>
            <w:hideMark/>
          </w:tcPr>
          <w:p w:rsidR="007C2B90" w:rsidRPr="002D73DC" w:rsidRDefault="007C2B90" w:rsidP="002D73DC">
            <w:pPr>
              <w:widowControl/>
              <w:spacing w:line="240" w:lineRule="auto"/>
              <w:ind w:firstLine="0"/>
              <w:jc w:val="center"/>
              <w:rPr>
                <w:sz w:val="21"/>
                <w:szCs w:val="21"/>
                <w:highlight w:val="red"/>
              </w:rPr>
            </w:pPr>
            <w:r w:rsidRPr="002D73DC">
              <w:rPr>
                <w:sz w:val="21"/>
                <w:szCs w:val="21"/>
              </w:rPr>
              <w:t>100,00</w:t>
            </w:r>
          </w:p>
        </w:tc>
      </w:tr>
      <w:tr w:rsidR="007C2B90" w:rsidRPr="002D73DC" w:rsidTr="00EF52BB">
        <w:trPr>
          <w:trHeight w:val="555"/>
        </w:trPr>
        <w:tc>
          <w:tcPr>
            <w:tcW w:w="491" w:type="dxa"/>
            <w:tcBorders>
              <w:top w:val="nil"/>
              <w:left w:val="single" w:sz="4" w:space="0" w:color="auto"/>
              <w:bottom w:val="single" w:sz="4" w:space="0" w:color="auto"/>
              <w:right w:val="single" w:sz="4" w:space="0" w:color="auto"/>
            </w:tcBorders>
            <w:shd w:val="clear" w:color="auto" w:fill="auto"/>
            <w:hideMark/>
          </w:tcPr>
          <w:p w:rsidR="007C2B90" w:rsidRPr="002D73DC" w:rsidRDefault="007C2B90" w:rsidP="002D73DC">
            <w:pPr>
              <w:widowControl/>
              <w:spacing w:line="240" w:lineRule="auto"/>
              <w:ind w:firstLine="0"/>
              <w:jc w:val="center"/>
              <w:rPr>
                <w:sz w:val="21"/>
                <w:szCs w:val="21"/>
              </w:rPr>
            </w:pPr>
            <w:r w:rsidRPr="002D73DC">
              <w:rPr>
                <w:sz w:val="21"/>
                <w:szCs w:val="21"/>
              </w:rPr>
              <w:t>2.</w:t>
            </w:r>
          </w:p>
        </w:tc>
        <w:tc>
          <w:tcPr>
            <w:tcW w:w="7743" w:type="dxa"/>
            <w:tcBorders>
              <w:top w:val="nil"/>
              <w:left w:val="nil"/>
              <w:bottom w:val="single" w:sz="4" w:space="0" w:color="auto"/>
              <w:right w:val="single" w:sz="4" w:space="0" w:color="auto"/>
            </w:tcBorders>
            <w:shd w:val="clear" w:color="auto" w:fill="auto"/>
            <w:vAlign w:val="bottom"/>
            <w:hideMark/>
          </w:tcPr>
          <w:p w:rsidR="007C2B90" w:rsidRPr="002D73DC" w:rsidRDefault="007C2B90" w:rsidP="002D73DC">
            <w:pPr>
              <w:widowControl/>
              <w:spacing w:line="240" w:lineRule="auto"/>
              <w:ind w:firstLine="0"/>
              <w:jc w:val="left"/>
              <w:rPr>
                <w:sz w:val="21"/>
                <w:szCs w:val="21"/>
              </w:rPr>
            </w:pPr>
            <w:r w:rsidRPr="002D73DC">
              <w:rPr>
                <w:sz w:val="21"/>
                <w:szCs w:val="21"/>
              </w:rPr>
              <w:t>Профилактический прием (осмотр, консультация) врача-офтальмолога комплексом диагностических услуг</w:t>
            </w:r>
          </w:p>
        </w:tc>
        <w:tc>
          <w:tcPr>
            <w:tcW w:w="1417" w:type="dxa"/>
            <w:tcBorders>
              <w:top w:val="nil"/>
              <w:left w:val="nil"/>
              <w:bottom w:val="single" w:sz="4" w:space="0" w:color="auto"/>
              <w:right w:val="single" w:sz="4" w:space="0" w:color="auto"/>
            </w:tcBorders>
            <w:shd w:val="clear" w:color="auto" w:fill="auto"/>
            <w:noWrap/>
            <w:hideMark/>
          </w:tcPr>
          <w:p w:rsidR="007C2B90" w:rsidRPr="002D73DC" w:rsidRDefault="007C2B90" w:rsidP="002D73DC">
            <w:pPr>
              <w:widowControl/>
              <w:spacing w:line="240" w:lineRule="auto"/>
              <w:ind w:firstLine="0"/>
              <w:jc w:val="center"/>
              <w:rPr>
                <w:sz w:val="21"/>
                <w:szCs w:val="21"/>
              </w:rPr>
            </w:pPr>
            <w:r w:rsidRPr="002D73DC">
              <w:rPr>
                <w:sz w:val="21"/>
                <w:szCs w:val="21"/>
              </w:rPr>
              <w:t>350,00</w:t>
            </w:r>
          </w:p>
        </w:tc>
      </w:tr>
      <w:tr w:rsidR="007C2B90" w:rsidRPr="002D73DC" w:rsidTr="00EF52BB">
        <w:trPr>
          <w:trHeight w:val="300"/>
        </w:trPr>
        <w:tc>
          <w:tcPr>
            <w:tcW w:w="491" w:type="dxa"/>
            <w:tcBorders>
              <w:top w:val="nil"/>
              <w:left w:val="single" w:sz="4" w:space="0" w:color="auto"/>
              <w:bottom w:val="single" w:sz="4" w:space="0" w:color="auto"/>
              <w:right w:val="single" w:sz="4" w:space="0" w:color="auto"/>
            </w:tcBorders>
            <w:shd w:val="clear" w:color="auto" w:fill="auto"/>
            <w:hideMark/>
          </w:tcPr>
          <w:p w:rsidR="007C2B90" w:rsidRPr="002D73DC" w:rsidRDefault="007C2B90" w:rsidP="002D73DC">
            <w:pPr>
              <w:widowControl/>
              <w:spacing w:line="240" w:lineRule="auto"/>
              <w:ind w:firstLine="0"/>
              <w:jc w:val="center"/>
              <w:rPr>
                <w:sz w:val="21"/>
                <w:szCs w:val="21"/>
              </w:rPr>
            </w:pPr>
            <w:r w:rsidRPr="002D73DC">
              <w:rPr>
                <w:sz w:val="21"/>
                <w:szCs w:val="21"/>
              </w:rPr>
              <w:t>3.</w:t>
            </w:r>
          </w:p>
        </w:tc>
        <w:tc>
          <w:tcPr>
            <w:tcW w:w="7743" w:type="dxa"/>
            <w:tcBorders>
              <w:top w:val="nil"/>
              <w:left w:val="nil"/>
              <w:bottom w:val="single" w:sz="4" w:space="0" w:color="auto"/>
              <w:right w:val="single" w:sz="4" w:space="0" w:color="auto"/>
            </w:tcBorders>
            <w:shd w:val="clear" w:color="auto" w:fill="auto"/>
            <w:vAlign w:val="bottom"/>
            <w:hideMark/>
          </w:tcPr>
          <w:p w:rsidR="007C2B90" w:rsidRPr="002D73DC" w:rsidRDefault="007C2B90" w:rsidP="002D73DC">
            <w:pPr>
              <w:widowControl/>
              <w:spacing w:line="240" w:lineRule="auto"/>
              <w:ind w:firstLine="0"/>
              <w:jc w:val="left"/>
              <w:rPr>
                <w:sz w:val="21"/>
                <w:szCs w:val="21"/>
              </w:rPr>
            </w:pPr>
            <w:r w:rsidRPr="002D73DC">
              <w:rPr>
                <w:sz w:val="21"/>
                <w:szCs w:val="21"/>
              </w:rPr>
              <w:t>Профилактический прием (осмотр, консультация) врача-офтальмолога</w:t>
            </w:r>
          </w:p>
        </w:tc>
        <w:tc>
          <w:tcPr>
            <w:tcW w:w="1417" w:type="dxa"/>
            <w:tcBorders>
              <w:top w:val="nil"/>
              <w:left w:val="nil"/>
              <w:bottom w:val="single" w:sz="4" w:space="0" w:color="auto"/>
              <w:right w:val="single" w:sz="4" w:space="0" w:color="auto"/>
            </w:tcBorders>
            <w:shd w:val="clear" w:color="auto" w:fill="auto"/>
            <w:noWrap/>
            <w:hideMark/>
          </w:tcPr>
          <w:p w:rsidR="007C2B90" w:rsidRPr="002D73DC" w:rsidRDefault="007C2B90" w:rsidP="002D73DC">
            <w:pPr>
              <w:widowControl/>
              <w:spacing w:line="240" w:lineRule="auto"/>
              <w:ind w:firstLine="0"/>
              <w:jc w:val="center"/>
              <w:rPr>
                <w:sz w:val="21"/>
                <w:szCs w:val="21"/>
              </w:rPr>
            </w:pPr>
            <w:r w:rsidRPr="002D73DC">
              <w:rPr>
                <w:sz w:val="21"/>
                <w:szCs w:val="21"/>
              </w:rPr>
              <w:t>80,00</w:t>
            </w:r>
          </w:p>
        </w:tc>
      </w:tr>
      <w:tr w:rsidR="007C2B90" w:rsidRPr="002D73DC" w:rsidTr="00EF52BB">
        <w:trPr>
          <w:trHeight w:val="300"/>
        </w:trPr>
        <w:tc>
          <w:tcPr>
            <w:tcW w:w="491" w:type="dxa"/>
            <w:tcBorders>
              <w:top w:val="nil"/>
              <w:left w:val="single" w:sz="4" w:space="0" w:color="auto"/>
              <w:bottom w:val="single" w:sz="4" w:space="0" w:color="auto"/>
              <w:right w:val="single" w:sz="4" w:space="0" w:color="auto"/>
            </w:tcBorders>
            <w:shd w:val="clear" w:color="auto" w:fill="auto"/>
            <w:hideMark/>
          </w:tcPr>
          <w:p w:rsidR="007C2B90" w:rsidRPr="002D73DC" w:rsidRDefault="007C2B90" w:rsidP="002D73DC">
            <w:pPr>
              <w:widowControl/>
              <w:spacing w:line="240" w:lineRule="auto"/>
              <w:ind w:firstLine="0"/>
              <w:jc w:val="center"/>
              <w:rPr>
                <w:sz w:val="21"/>
                <w:szCs w:val="21"/>
              </w:rPr>
            </w:pPr>
            <w:r w:rsidRPr="002D73DC">
              <w:rPr>
                <w:sz w:val="21"/>
                <w:szCs w:val="21"/>
              </w:rPr>
              <w:t>4.</w:t>
            </w:r>
          </w:p>
        </w:tc>
        <w:tc>
          <w:tcPr>
            <w:tcW w:w="7743" w:type="dxa"/>
            <w:tcBorders>
              <w:top w:val="nil"/>
              <w:left w:val="nil"/>
              <w:bottom w:val="single" w:sz="4" w:space="0" w:color="auto"/>
              <w:right w:val="single" w:sz="4" w:space="0" w:color="auto"/>
            </w:tcBorders>
            <w:shd w:val="clear" w:color="auto" w:fill="auto"/>
            <w:vAlign w:val="bottom"/>
            <w:hideMark/>
          </w:tcPr>
          <w:p w:rsidR="007C2B90" w:rsidRPr="002D73DC" w:rsidRDefault="007C2B90" w:rsidP="002D73DC">
            <w:pPr>
              <w:widowControl/>
              <w:spacing w:line="240" w:lineRule="auto"/>
              <w:ind w:firstLine="0"/>
              <w:jc w:val="left"/>
              <w:rPr>
                <w:sz w:val="21"/>
                <w:szCs w:val="21"/>
              </w:rPr>
            </w:pPr>
            <w:r w:rsidRPr="002D73DC">
              <w:rPr>
                <w:sz w:val="21"/>
                <w:szCs w:val="21"/>
              </w:rPr>
              <w:t>Профилактический прием (осмотр, консультация) врача-хирурга</w:t>
            </w:r>
          </w:p>
        </w:tc>
        <w:tc>
          <w:tcPr>
            <w:tcW w:w="1417" w:type="dxa"/>
            <w:tcBorders>
              <w:top w:val="nil"/>
              <w:left w:val="nil"/>
              <w:bottom w:val="single" w:sz="4" w:space="0" w:color="auto"/>
              <w:right w:val="single" w:sz="4" w:space="0" w:color="auto"/>
            </w:tcBorders>
            <w:shd w:val="clear" w:color="auto" w:fill="auto"/>
            <w:noWrap/>
            <w:hideMark/>
          </w:tcPr>
          <w:p w:rsidR="007C2B90" w:rsidRPr="002D73DC" w:rsidRDefault="007C2B90" w:rsidP="002D73DC">
            <w:pPr>
              <w:widowControl/>
              <w:spacing w:line="240" w:lineRule="auto"/>
              <w:ind w:firstLine="0"/>
              <w:jc w:val="center"/>
              <w:rPr>
                <w:sz w:val="21"/>
                <w:szCs w:val="21"/>
              </w:rPr>
            </w:pPr>
            <w:r w:rsidRPr="002D73DC">
              <w:rPr>
                <w:sz w:val="21"/>
                <w:szCs w:val="21"/>
              </w:rPr>
              <w:t>100,00</w:t>
            </w:r>
          </w:p>
        </w:tc>
      </w:tr>
      <w:tr w:rsidR="007C2B90" w:rsidRPr="002D73DC" w:rsidTr="00EF52BB">
        <w:trPr>
          <w:trHeight w:val="300"/>
        </w:trPr>
        <w:tc>
          <w:tcPr>
            <w:tcW w:w="491" w:type="dxa"/>
            <w:tcBorders>
              <w:top w:val="nil"/>
              <w:left w:val="single" w:sz="4" w:space="0" w:color="auto"/>
              <w:bottom w:val="single" w:sz="4" w:space="0" w:color="auto"/>
              <w:right w:val="single" w:sz="4" w:space="0" w:color="auto"/>
            </w:tcBorders>
            <w:shd w:val="clear" w:color="auto" w:fill="auto"/>
            <w:hideMark/>
          </w:tcPr>
          <w:p w:rsidR="007C2B90" w:rsidRPr="002D73DC" w:rsidRDefault="007C2B90" w:rsidP="002D73DC">
            <w:pPr>
              <w:widowControl/>
              <w:spacing w:line="240" w:lineRule="auto"/>
              <w:ind w:firstLine="0"/>
              <w:jc w:val="center"/>
              <w:rPr>
                <w:sz w:val="21"/>
                <w:szCs w:val="21"/>
              </w:rPr>
            </w:pPr>
            <w:r w:rsidRPr="002D73DC">
              <w:rPr>
                <w:sz w:val="21"/>
                <w:szCs w:val="21"/>
              </w:rPr>
              <w:t>5.</w:t>
            </w:r>
          </w:p>
        </w:tc>
        <w:tc>
          <w:tcPr>
            <w:tcW w:w="7743" w:type="dxa"/>
            <w:tcBorders>
              <w:top w:val="nil"/>
              <w:left w:val="nil"/>
              <w:bottom w:val="single" w:sz="4" w:space="0" w:color="auto"/>
              <w:right w:val="single" w:sz="4" w:space="0" w:color="auto"/>
            </w:tcBorders>
            <w:shd w:val="clear" w:color="auto" w:fill="auto"/>
            <w:vAlign w:val="bottom"/>
            <w:hideMark/>
          </w:tcPr>
          <w:p w:rsidR="007C2B90" w:rsidRPr="002D73DC" w:rsidRDefault="007C2B90" w:rsidP="002D73DC">
            <w:pPr>
              <w:widowControl/>
              <w:spacing w:line="240" w:lineRule="auto"/>
              <w:ind w:firstLine="0"/>
              <w:jc w:val="left"/>
              <w:rPr>
                <w:sz w:val="21"/>
                <w:szCs w:val="21"/>
              </w:rPr>
            </w:pPr>
            <w:r w:rsidRPr="002D73DC">
              <w:rPr>
                <w:sz w:val="21"/>
                <w:szCs w:val="21"/>
              </w:rPr>
              <w:t>Профилактический прием (</w:t>
            </w:r>
            <w:proofErr w:type="spellStart"/>
            <w:r w:rsidRPr="002D73DC">
              <w:rPr>
                <w:sz w:val="21"/>
                <w:szCs w:val="21"/>
              </w:rPr>
              <w:t>осмотр</w:t>
            </w:r>
            <w:proofErr w:type="gramStart"/>
            <w:r w:rsidRPr="002D73DC">
              <w:rPr>
                <w:sz w:val="21"/>
                <w:szCs w:val="21"/>
              </w:rPr>
              <w:t>,к</w:t>
            </w:r>
            <w:proofErr w:type="gramEnd"/>
            <w:r w:rsidRPr="002D73DC">
              <w:rPr>
                <w:sz w:val="21"/>
                <w:szCs w:val="21"/>
              </w:rPr>
              <w:t>онсультация</w:t>
            </w:r>
            <w:proofErr w:type="spellEnd"/>
            <w:r w:rsidRPr="002D73DC">
              <w:rPr>
                <w:sz w:val="21"/>
                <w:szCs w:val="21"/>
              </w:rPr>
              <w:t>) врача-невропатолога</w:t>
            </w:r>
          </w:p>
        </w:tc>
        <w:tc>
          <w:tcPr>
            <w:tcW w:w="1417" w:type="dxa"/>
            <w:tcBorders>
              <w:top w:val="nil"/>
              <w:left w:val="nil"/>
              <w:bottom w:val="single" w:sz="4" w:space="0" w:color="auto"/>
              <w:right w:val="single" w:sz="4" w:space="0" w:color="auto"/>
            </w:tcBorders>
            <w:shd w:val="clear" w:color="auto" w:fill="auto"/>
            <w:noWrap/>
            <w:hideMark/>
          </w:tcPr>
          <w:p w:rsidR="007C2B90" w:rsidRPr="002D73DC" w:rsidRDefault="007C2B90" w:rsidP="002D73DC">
            <w:pPr>
              <w:widowControl/>
              <w:spacing w:line="240" w:lineRule="auto"/>
              <w:ind w:firstLine="0"/>
              <w:jc w:val="center"/>
              <w:rPr>
                <w:sz w:val="21"/>
                <w:szCs w:val="21"/>
              </w:rPr>
            </w:pPr>
            <w:r w:rsidRPr="002D73DC">
              <w:rPr>
                <w:sz w:val="21"/>
                <w:szCs w:val="21"/>
              </w:rPr>
              <w:t>100,00</w:t>
            </w:r>
          </w:p>
        </w:tc>
      </w:tr>
      <w:tr w:rsidR="007C2B90" w:rsidRPr="002D73DC" w:rsidTr="00EF52BB">
        <w:trPr>
          <w:trHeight w:val="510"/>
        </w:trPr>
        <w:tc>
          <w:tcPr>
            <w:tcW w:w="491" w:type="dxa"/>
            <w:tcBorders>
              <w:top w:val="nil"/>
              <w:left w:val="single" w:sz="4" w:space="0" w:color="auto"/>
              <w:bottom w:val="single" w:sz="4" w:space="0" w:color="auto"/>
              <w:right w:val="single" w:sz="4" w:space="0" w:color="auto"/>
            </w:tcBorders>
            <w:shd w:val="clear" w:color="auto" w:fill="auto"/>
            <w:hideMark/>
          </w:tcPr>
          <w:p w:rsidR="007C2B90" w:rsidRPr="002D73DC" w:rsidRDefault="007C2B90" w:rsidP="002D73DC">
            <w:pPr>
              <w:widowControl/>
              <w:spacing w:line="240" w:lineRule="auto"/>
              <w:ind w:firstLine="0"/>
              <w:jc w:val="center"/>
              <w:rPr>
                <w:sz w:val="21"/>
                <w:szCs w:val="21"/>
              </w:rPr>
            </w:pPr>
            <w:r w:rsidRPr="002D73DC">
              <w:rPr>
                <w:sz w:val="21"/>
                <w:szCs w:val="21"/>
              </w:rPr>
              <w:t>6.</w:t>
            </w:r>
          </w:p>
        </w:tc>
        <w:tc>
          <w:tcPr>
            <w:tcW w:w="7743" w:type="dxa"/>
            <w:tcBorders>
              <w:top w:val="nil"/>
              <w:left w:val="nil"/>
              <w:bottom w:val="single" w:sz="4" w:space="0" w:color="auto"/>
              <w:right w:val="single" w:sz="4" w:space="0" w:color="auto"/>
            </w:tcBorders>
            <w:shd w:val="clear" w:color="auto" w:fill="auto"/>
            <w:vAlign w:val="bottom"/>
            <w:hideMark/>
          </w:tcPr>
          <w:p w:rsidR="007C2B90" w:rsidRPr="002D73DC" w:rsidRDefault="007C2B90" w:rsidP="002D73DC">
            <w:pPr>
              <w:widowControl/>
              <w:spacing w:line="240" w:lineRule="auto"/>
              <w:ind w:firstLine="0"/>
              <w:jc w:val="left"/>
              <w:rPr>
                <w:sz w:val="21"/>
                <w:szCs w:val="21"/>
              </w:rPr>
            </w:pPr>
            <w:r w:rsidRPr="002D73DC">
              <w:rPr>
                <w:sz w:val="21"/>
                <w:szCs w:val="21"/>
              </w:rPr>
              <w:t>Профилактический прием (</w:t>
            </w:r>
            <w:proofErr w:type="spellStart"/>
            <w:r w:rsidRPr="002D73DC">
              <w:rPr>
                <w:sz w:val="21"/>
                <w:szCs w:val="21"/>
              </w:rPr>
              <w:t>осмотр</w:t>
            </w:r>
            <w:proofErr w:type="gramStart"/>
            <w:r w:rsidRPr="002D73DC">
              <w:rPr>
                <w:sz w:val="21"/>
                <w:szCs w:val="21"/>
              </w:rPr>
              <w:t>,к</w:t>
            </w:r>
            <w:proofErr w:type="gramEnd"/>
            <w:r w:rsidRPr="002D73DC">
              <w:rPr>
                <w:sz w:val="21"/>
                <w:szCs w:val="21"/>
              </w:rPr>
              <w:t>онсультация</w:t>
            </w:r>
            <w:proofErr w:type="spellEnd"/>
            <w:r w:rsidRPr="002D73DC">
              <w:rPr>
                <w:sz w:val="21"/>
                <w:szCs w:val="21"/>
              </w:rPr>
              <w:t>) врача-</w:t>
            </w:r>
            <w:proofErr w:type="spellStart"/>
            <w:r w:rsidRPr="002D73DC">
              <w:rPr>
                <w:sz w:val="21"/>
                <w:szCs w:val="21"/>
              </w:rPr>
              <w:t>профпатолога</w:t>
            </w:r>
            <w:proofErr w:type="spellEnd"/>
            <w:r w:rsidRPr="002D73DC">
              <w:rPr>
                <w:sz w:val="21"/>
                <w:szCs w:val="21"/>
              </w:rPr>
              <w:t xml:space="preserve"> с оформлением заключительного акта  - из расчета на 1 чел.</w:t>
            </w:r>
          </w:p>
        </w:tc>
        <w:tc>
          <w:tcPr>
            <w:tcW w:w="1417" w:type="dxa"/>
            <w:tcBorders>
              <w:top w:val="nil"/>
              <w:left w:val="nil"/>
              <w:bottom w:val="single" w:sz="4" w:space="0" w:color="auto"/>
              <w:right w:val="single" w:sz="4" w:space="0" w:color="auto"/>
            </w:tcBorders>
            <w:shd w:val="clear" w:color="auto" w:fill="auto"/>
            <w:noWrap/>
            <w:hideMark/>
          </w:tcPr>
          <w:p w:rsidR="007C2B90" w:rsidRPr="002D73DC" w:rsidRDefault="007C2B90" w:rsidP="002D73DC">
            <w:pPr>
              <w:widowControl/>
              <w:spacing w:line="240" w:lineRule="auto"/>
              <w:ind w:firstLine="0"/>
              <w:jc w:val="center"/>
              <w:rPr>
                <w:sz w:val="21"/>
                <w:szCs w:val="21"/>
              </w:rPr>
            </w:pPr>
            <w:r w:rsidRPr="002D73DC">
              <w:rPr>
                <w:sz w:val="21"/>
                <w:szCs w:val="21"/>
              </w:rPr>
              <w:t>115,00</w:t>
            </w:r>
          </w:p>
        </w:tc>
      </w:tr>
      <w:tr w:rsidR="007C2B90" w:rsidRPr="002D73DC" w:rsidTr="00EF52BB">
        <w:trPr>
          <w:trHeight w:val="300"/>
        </w:trPr>
        <w:tc>
          <w:tcPr>
            <w:tcW w:w="491" w:type="dxa"/>
            <w:tcBorders>
              <w:top w:val="nil"/>
              <w:left w:val="single" w:sz="4" w:space="0" w:color="auto"/>
              <w:bottom w:val="single" w:sz="4" w:space="0" w:color="auto"/>
              <w:right w:val="single" w:sz="4" w:space="0" w:color="auto"/>
            </w:tcBorders>
            <w:shd w:val="clear" w:color="auto" w:fill="auto"/>
            <w:hideMark/>
          </w:tcPr>
          <w:p w:rsidR="007C2B90" w:rsidRPr="002D73DC" w:rsidRDefault="007C2B90" w:rsidP="002D73DC">
            <w:pPr>
              <w:widowControl/>
              <w:spacing w:line="240" w:lineRule="auto"/>
              <w:ind w:firstLine="0"/>
              <w:jc w:val="center"/>
              <w:rPr>
                <w:sz w:val="21"/>
                <w:szCs w:val="21"/>
              </w:rPr>
            </w:pPr>
            <w:r w:rsidRPr="002D73DC">
              <w:rPr>
                <w:sz w:val="21"/>
                <w:szCs w:val="21"/>
              </w:rPr>
              <w:t>7.</w:t>
            </w:r>
          </w:p>
        </w:tc>
        <w:tc>
          <w:tcPr>
            <w:tcW w:w="7743" w:type="dxa"/>
            <w:tcBorders>
              <w:top w:val="nil"/>
              <w:left w:val="nil"/>
              <w:bottom w:val="single" w:sz="4" w:space="0" w:color="auto"/>
              <w:right w:val="single" w:sz="4" w:space="0" w:color="auto"/>
            </w:tcBorders>
            <w:shd w:val="clear" w:color="auto" w:fill="auto"/>
            <w:vAlign w:val="bottom"/>
            <w:hideMark/>
          </w:tcPr>
          <w:p w:rsidR="007C2B90" w:rsidRPr="002D73DC" w:rsidRDefault="007C2B90" w:rsidP="002D73DC">
            <w:pPr>
              <w:widowControl/>
              <w:spacing w:line="240" w:lineRule="auto"/>
              <w:ind w:firstLine="0"/>
              <w:jc w:val="left"/>
              <w:rPr>
                <w:sz w:val="21"/>
                <w:szCs w:val="21"/>
              </w:rPr>
            </w:pPr>
            <w:r w:rsidRPr="002D73DC">
              <w:rPr>
                <w:sz w:val="21"/>
                <w:szCs w:val="21"/>
              </w:rPr>
              <w:t>Профилактический прием (</w:t>
            </w:r>
            <w:proofErr w:type="spellStart"/>
            <w:r w:rsidRPr="002D73DC">
              <w:rPr>
                <w:sz w:val="21"/>
                <w:szCs w:val="21"/>
              </w:rPr>
              <w:t>осмотр</w:t>
            </w:r>
            <w:proofErr w:type="gramStart"/>
            <w:r w:rsidRPr="002D73DC">
              <w:rPr>
                <w:sz w:val="21"/>
                <w:szCs w:val="21"/>
              </w:rPr>
              <w:t>,к</w:t>
            </w:r>
            <w:proofErr w:type="gramEnd"/>
            <w:r w:rsidRPr="002D73DC">
              <w:rPr>
                <w:sz w:val="21"/>
                <w:szCs w:val="21"/>
              </w:rPr>
              <w:t>онсультация</w:t>
            </w:r>
            <w:proofErr w:type="spellEnd"/>
            <w:r w:rsidRPr="002D73DC">
              <w:rPr>
                <w:sz w:val="21"/>
                <w:szCs w:val="21"/>
              </w:rPr>
              <w:t>) врача-терапевта</w:t>
            </w:r>
          </w:p>
        </w:tc>
        <w:tc>
          <w:tcPr>
            <w:tcW w:w="1417" w:type="dxa"/>
            <w:tcBorders>
              <w:top w:val="nil"/>
              <w:left w:val="nil"/>
              <w:bottom w:val="single" w:sz="4" w:space="0" w:color="auto"/>
              <w:right w:val="single" w:sz="4" w:space="0" w:color="auto"/>
            </w:tcBorders>
            <w:shd w:val="clear" w:color="auto" w:fill="auto"/>
            <w:noWrap/>
            <w:hideMark/>
          </w:tcPr>
          <w:p w:rsidR="007C2B90" w:rsidRPr="002D73DC" w:rsidRDefault="007C2B90" w:rsidP="002D73DC">
            <w:pPr>
              <w:widowControl/>
              <w:spacing w:line="240" w:lineRule="auto"/>
              <w:ind w:firstLine="0"/>
              <w:jc w:val="center"/>
              <w:rPr>
                <w:sz w:val="21"/>
                <w:szCs w:val="21"/>
              </w:rPr>
            </w:pPr>
            <w:r w:rsidRPr="002D73DC">
              <w:rPr>
                <w:sz w:val="21"/>
                <w:szCs w:val="21"/>
              </w:rPr>
              <w:t>100,00</w:t>
            </w:r>
          </w:p>
        </w:tc>
      </w:tr>
      <w:tr w:rsidR="007C2B90" w:rsidRPr="002D73DC" w:rsidTr="002D73DC">
        <w:trPr>
          <w:trHeight w:val="315"/>
        </w:trPr>
        <w:tc>
          <w:tcPr>
            <w:tcW w:w="491" w:type="dxa"/>
            <w:tcBorders>
              <w:top w:val="nil"/>
              <w:left w:val="single" w:sz="4" w:space="0" w:color="auto"/>
              <w:bottom w:val="single" w:sz="4" w:space="0" w:color="auto"/>
              <w:right w:val="single" w:sz="4" w:space="0" w:color="auto"/>
            </w:tcBorders>
            <w:shd w:val="clear" w:color="auto" w:fill="auto"/>
          </w:tcPr>
          <w:p w:rsidR="007C2B90" w:rsidRPr="002D73DC" w:rsidRDefault="002D73DC" w:rsidP="002D73DC">
            <w:pPr>
              <w:widowControl/>
              <w:spacing w:line="240" w:lineRule="auto"/>
              <w:ind w:firstLine="0"/>
              <w:jc w:val="center"/>
              <w:rPr>
                <w:sz w:val="21"/>
                <w:szCs w:val="21"/>
              </w:rPr>
            </w:pPr>
            <w:r w:rsidRPr="002D73DC">
              <w:rPr>
                <w:sz w:val="21"/>
                <w:szCs w:val="21"/>
              </w:rPr>
              <w:t>8.</w:t>
            </w:r>
          </w:p>
        </w:tc>
        <w:tc>
          <w:tcPr>
            <w:tcW w:w="7743" w:type="dxa"/>
            <w:tcBorders>
              <w:top w:val="nil"/>
              <w:left w:val="nil"/>
              <w:bottom w:val="single" w:sz="4" w:space="0" w:color="auto"/>
              <w:right w:val="single" w:sz="4" w:space="0" w:color="auto"/>
            </w:tcBorders>
            <w:shd w:val="clear" w:color="auto" w:fill="auto"/>
            <w:vAlign w:val="bottom"/>
            <w:hideMark/>
          </w:tcPr>
          <w:p w:rsidR="007C2B90" w:rsidRPr="002D73DC" w:rsidRDefault="007C2B90" w:rsidP="002D73DC">
            <w:pPr>
              <w:widowControl/>
              <w:spacing w:line="240" w:lineRule="auto"/>
              <w:ind w:firstLine="0"/>
              <w:jc w:val="left"/>
              <w:rPr>
                <w:sz w:val="21"/>
                <w:szCs w:val="21"/>
              </w:rPr>
            </w:pPr>
            <w:r w:rsidRPr="002D73DC">
              <w:rPr>
                <w:sz w:val="21"/>
                <w:szCs w:val="21"/>
              </w:rPr>
              <w:t>Профилактический прием (</w:t>
            </w:r>
            <w:proofErr w:type="spellStart"/>
            <w:r w:rsidRPr="002D73DC">
              <w:rPr>
                <w:sz w:val="21"/>
                <w:szCs w:val="21"/>
              </w:rPr>
              <w:t>осмотр</w:t>
            </w:r>
            <w:proofErr w:type="gramStart"/>
            <w:r w:rsidRPr="002D73DC">
              <w:rPr>
                <w:sz w:val="21"/>
                <w:szCs w:val="21"/>
              </w:rPr>
              <w:t>,к</w:t>
            </w:r>
            <w:proofErr w:type="gramEnd"/>
            <w:r w:rsidRPr="002D73DC">
              <w:rPr>
                <w:sz w:val="21"/>
                <w:szCs w:val="21"/>
              </w:rPr>
              <w:t>онсультация</w:t>
            </w:r>
            <w:proofErr w:type="spellEnd"/>
            <w:r w:rsidRPr="002D73DC">
              <w:rPr>
                <w:sz w:val="21"/>
                <w:szCs w:val="21"/>
              </w:rPr>
              <w:t>) врача-</w:t>
            </w:r>
            <w:proofErr w:type="spellStart"/>
            <w:r w:rsidRPr="002D73DC">
              <w:rPr>
                <w:sz w:val="21"/>
                <w:szCs w:val="21"/>
              </w:rPr>
              <w:t>дерматовенеролога</w:t>
            </w:r>
            <w:proofErr w:type="spellEnd"/>
          </w:p>
        </w:tc>
        <w:tc>
          <w:tcPr>
            <w:tcW w:w="1417" w:type="dxa"/>
            <w:tcBorders>
              <w:top w:val="nil"/>
              <w:left w:val="nil"/>
              <w:bottom w:val="single" w:sz="4" w:space="0" w:color="auto"/>
              <w:right w:val="single" w:sz="4" w:space="0" w:color="auto"/>
            </w:tcBorders>
            <w:shd w:val="clear" w:color="auto" w:fill="auto"/>
            <w:noWrap/>
            <w:hideMark/>
          </w:tcPr>
          <w:p w:rsidR="007C2B90" w:rsidRPr="002D73DC" w:rsidRDefault="007C2B90" w:rsidP="002D73DC">
            <w:pPr>
              <w:widowControl/>
              <w:spacing w:line="240" w:lineRule="auto"/>
              <w:ind w:firstLine="0"/>
              <w:jc w:val="center"/>
              <w:rPr>
                <w:sz w:val="21"/>
                <w:szCs w:val="21"/>
              </w:rPr>
            </w:pPr>
            <w:r w:rsidRPr="002D73DC">
              <w:rPr>
                <w:sz w:val="21"/>
                <w:szCs w:val="21"/>
              </w:rPr>
              <w:t>100,00</w:t>
            </w:r>
          </w:p>
        </w:tc>
      </w:tr>
      <w:tr w:rsidR="007C2B90" w:rsidRPr="002D73DC" w:rsidTr="002D73DC">
        <w:trPr>
          <w:trHeight w:val="345"/>
        </w:trPr>
        <w:tc>
          <w:tcPr>
            <w:tcW w:w="491" w:type="dxa"/>
            <w:tcBorders>
              <w:top w:val="nil"/>
              <w:left w:val="single" w:sz="4" w:space="0" w:color="auto"/>
              <w:bottom w:val="single" w:sz="4" w:space="0" w:color="auto"/>
              <w:right w:val="single" w:sz="4" w:space="0" w:color="auto"/>
            </w:tcBorders>
            <w:shd w:val="clear" w:color="auto" w:fill="auto"/>
          </w:tcPr>
          <w:p w:rsidR="007C2B90" w:rsidRPr="002D73DC" w:rsidRDefault="002D73DC" w:rsidP="002D73DC">
            <w:pPr>
              <w:widowControl/>
              <w:spacing w:line="240" w:lineRule="auto"/>
              <w:ind w:firstLine="0"/>
              <w:jc w:val="center"/>
              <w:rPr>
                <w:sz w:val="21"/>
                <w:szCs w:val="21"/>
              </w:rPr>
            </w:pPr>
            <w:r w:rsidRPr="002D73DC">
              <w:rPr>
                <w:sz w:val="21"/>
                <w:szCs w:val="21"/>
              </w:rPr>
              <w:t>9.</w:t>
            </w:r>
          </w:p>
        </w:tc>
        <w:tc>
          <w:tcPr>
            <w:tcW w:w="7743" w:type="dxa"/>
            <w:tcBorders>
              <w:top w:val="nil"/>
              <w:left w:val="nil"/>
              <w:bottom w:val="single" w:sz="4" w:space="0" w:color="auto"/>
              <w:right w:val="single" w:sz="4" w:space="0" w:color="auto"/>
            </w:tcBorders>
            <w:shd w:val="clear" w:color="auto" w:fill="auto"/>
            <w:vAlign w:val="bottom"/>
            <w:hideMark/>
          </w:tcPr>
          <w:p w:rsidR="007C2B90" w:rsidRPr="002D73DC" w:rsidRDefault="007C2B90" w:rsidP="002D73DC">
            <w:pPr>
              <w:widowControl/>
              <w:spacing w:line="240" w:lineRule="auto"/>
              <w:ind w:firstLine="0"/>
              <w:jc w:val="left"/>
              <w:rPr>
                <w:sz w:val="21"/>
                <w:szCs w:val="21"/>
              </w:rPr>
            </w:pPr>
            <w:r w:rsidRPr="002D73DC">
              <w:rPr>
                <w:sz w:val="21"/>
                <w:szCs w:val="21"/>
              </w:rPr>
              <w:t>Профилактический прием (</w:t>
            </w:r>
            <w:proofErr w:type="spellStart"/>
            <w:r w:rsidRPr="002D73DC">
              <w:rPr>
                <w:sz w:val="21"/>
                <w:szCs w:val="21"/>
              </w:rPr>
              <w:t>осмотр</w:t>
            </w:r>
            <w:proofErr w:type="gramStart"/>
            <w:r w:rsidRPr="002D73DC">
              <w:rPr>
                <w:sz w:val="21"/>
                <w:szCs w:val="21"/>
              </w:rPr>
              <w:t>,к</w:t>
            </w:r>
            <w:proofErr w:type="gramEnd"/>
            <w:r w:rsidRPr="002D73DC">
              <w:rPr>
                <w:sz w:val="21"/>
                <w:szCs w:val="21"/>
              </w:rPr>
              <w:t>онсультация</w:t>
            </w:r>
            <w:proofErr w:type="spellEnd"/>
            <w:r w:rsidRPr="002D73DC">
              <w:rPr>
                <w:sz w:val="21"/>
                <w:szCs w:val="21"/>
              </w:rPr>
              <w:t>) врача-стоматолога</w:t>
            </w:r>
          </w:p>
        </w:tc>
        <w:tc>
          <w:tcPr>
            <w:tcW w:w="1417" w:type="dxa"/>
            <w:tcBorders>
              <w:top w:val="nil"/>
              <w:left w:val="nil"/>
              <w:bottom w:val="single" w:sz="4" w:space="0" w:color="auto"/>
              <w:right w:val="single" w:sz="4" w:space="0" w:color="auto"/>
            </w:tcBorders>
            <w:shd w:val="clear" w:color="auto" w:fill="auto"/>
            <w:noWrap/>
            <w:hideMark/>
          </w:tcPr>
          <w:p w:rsidR="007C2B90" w:rsidRPr="002D73DC" w:rsidRDefault="007C2B90" w:rsidP="002D73DC">
            <w:pPr>
              <w:widowControl/>
              <w:spacing w:line="240" w:lineRule="auto"/>
              <w:ind w:firstLine="0"/>
              <w:jc w:val="center"/>
              <w:rPr>
                <w:sz w:val="21"/>
                <w:szCs w:val="21"/>
              </w:rPr>
            </w:pPr>
            <w:r w:rsidRPr="002D73DC">
              <w:rPr>
                <w:sz w:val="21"/>
                <w:szCs w:val="21"/>
              </w:rPr>
              <w:t>100,00</w:t>
            </w:r>
          </w:p>
        </w:tc>
      </w:tr>
      <w:tr w:rsidR="007C2B90" w:rsidRPr="002D73DC" w:rsidTr="002D73DC">
        <w:trPr>
          <w:trHeight w:val="300"/>
        </w:trPr>
        <w:tc>
          <w:tcPr>
            <w:tcW w:w="491" w:type="dxa"/>
            <w:tcBorders>
              <w:top w:val="nil"/>
              <w:left w:val="single" w:sz="4" w:space="0" w:color="auto"/>
              <w:bottom w:val="single" w:sz="4" w:space="0" w:color="auto"/>
              <w:right w:val="single" w:sz="4" w:space="0" w:color="auto"/>
            </w:tcBorders>
            <w:shd w:val="clear" w:color="auto" w:fill="auto"/>
          </w:tcPr>
          <w:p w:rsidR="007C2B90" w:rsidRPr="002D73DC" w:rsidRDefault="002D73DC" w:rsidP="002D73DC">
            <w:pPr>
              <w:widowControl/>
              <w:spacing w:line="240" w:lineRule="auto"/>
              <w:ind w:firstLine="0"/>
              <w:jc w:val="center"/>
              <w:rPr>
                <w:sz w:val="21"/>
                <w:szCs w:val="21"/>
              </w:rPr>
            </w:pPr>
            <w:r w:rsidRPr="002D73DC">
              <w:rPr>
                <w:sz w:val="21"/>
                <w:szCs w:val="21"/>
              </w:rPr>
              <w:t>10.</w:t>
            </w:r>
          </w:p>
        </w:tc>
        <w:tc>
          <w:tcPr>
            <w:tcW w:w="7743" w:type="dxa"/>
            <w:tcBorders>
              <w:top w:val="nil"/>
              <w:left w:val="nil"/>
              <w:bottom w:val="single" w:sz="4" w:space="0" w:color="auto"/>
              <w:right w:val="single" w:sz="4" w:space="0" w:color="auto"/>
            </w:tcBorders>
            <w:shd w:val="clear" w:color="auto" w:fill="auto"/>
            <w:vAlign w:val="bottom"/>
            <w:hideMark/>
          </w:tcPr>
          <w:p w:rsidR="007C2B90" w:rsidRPr="002D73DC" w:rsidRDefault="007C2B90" w:rsidP="002D73DC">
            <w:pPr>
              <w:widowControl/>
              <w:spacing w:line="240" w:lineRule="auto"/>
              <w:ind w:firstLine="0"/>
              <w:jc w:val="left"/>
              <w:rPr>
                <w:sz w:val="21"/>
                <w:szCs w:val="21"/>
              </w:rPr>
            </w:pPr>
            <w:r w:rsidRPr="002D73DC">
              <w:rPr>
                <w:sz w:val="21"/>
                <w:szCs w:val="21"/>
              </w:rPr>
              <w:t xml:space="preserve">Исследование уровня </w:t>
            </w:r>
            <w:proofErr w:type="spellStart"/>
            <w:r w:rsidRPr="002D73DC">
              <w:rPr>
                <w:sz w:val="21"/>
                <w:szCs w:val="21"/>
              </w:rPr>
              <w:t>ретикулоцитов</w:t>
            </w:r>
            <w:proofErr w:type="spellEnd"/>
            <w:r w:rsidRPr="002D73DC">
              <w:rPr>
                <w:sz w:val="21"/>
                <w:szCs w:val="21"/>
              </w:rPr>
              <w:t xml:space="preserve"> в крови</w:t>
            </w:r>
          </w:p>
        </w:tc>
        <w:tc>
          <w:tcPr>
            <w:tcW w:w="1417" w:type="dxa"/>
            <w:tcBorders>
              <w:top w:val="nil"/>
              <w:left w:val="nil"/>
              <w:bottom w:val="single" w:sz="4" w:space="0" w:color="auto"/>
              <w:right w:val="single" w:sz="4" w:space="0" w:color="auto"/>
            </w:tcBorders>
            <w:shd w:val="clear" w:color="000000" w:fill="FFFFFF"/>
            <w:noWrap/>
            <w:hideMark/>
          </w:tcPr>
          <w:p w:rsidR="007C2B90" w:rsidRPr="002D73DC" w:rsidRDefault="007C2B90" w:rsidP="002D73DC">
            <w:pPr>
              <w:widowControl/>
              <w:spacing w:line="240" w:lineRule="auto"/>
              <w:ind w:firstLine="0"/>
              <w:jc w:val="center"/>
              <w:rPr>
                <w:sz w:val="21"/>
                <w:szCs w:val="21"/>
              </w:rPr>
            </w:pPr>
            <w:r w:rsidRPr="002D73DC">
              <w:rPr>
                <w:sz w:val="21"/>
                <w:szCs w:val="21"/>
              </w:rPr>
              <w:t>90,00</w:t>
            </w:r>
          </w:p>
        </w:tc>
      </w:tr>
      <w:tr w:rsidR="007C2B90" w:rsidRPr="002D73DC" w:rsidTr="002D73DC">
        <w:trPr>
          <w:trHeight w:val="300"/>
        </w:trPr>
        <w:tc>
          <w:tcPr>
            <w:tcW w:w="491" w:type="dxa"/>
            <w:tcBorders>
              <w:top w:val="nil"/>
              <w:left w:val="single" w:sz="4" w:space="0" w:color="auto"/>
              <w:bottom w:val="single" w:sz="4" w:space="0" w:color="auto"/>
              <w:right w:val="single" w:sz="4" w:space="0" w:color="auto"/>
            </w:tcBorders>
            <w:shd w:val="clear" w:color="auto" w:fill="auto"/>
          </w:tcPr>
          <w:p w:rsidR="007C2B90" w:rsidRPr="002D73DC" w:rsidRDefault="002D73DC" w:rsidP="002D73DC">
            <w:pPr>
              <w:widowControl/>
              <w:spacing w:line="240" w:lineRule="auto"/>
              <w:ind w:firstLine="0"/>
              <w:jc w:val="center"/>
              <w:rPr>
                <w:sz w:val="21"/>
                <w:szCs w:val="21"/>
              </w:rPr>
            </w:pPr>
            <w:r w:rsidRPr="002D73DC">
              <w:rPr>
                <w:sz w:val="21"/>
                <w:szCs w:val="21"/>
              </w:rPr>
              <w:t>11.</w:t>
            </w:r>
          </w:p>
        </w:tc>
        <w:tc>
          <w:tcPr>
            <w:tcW w:w="7743" w:type="dxa"/>
            <w:tcBorders>
              <w:top w:val="nil"/>
              <w:left w:val="nil"/>
              <w:bottom w:val="single" w:sz="4" w:space="0" w:color="auto"/>
              <w:right w:val="single" w:sz="4" w:space="0" w:color="auto"/>
            </w:tcBorders>
            <w:shd w:val="clear" w:color="auto" w:fill="auto"/>
            <w:vAlign w:val="bottom"/>
            <w:hideMark/>
          </w:tcPr>
          <w:p w:rsidR="007C2B90" w:rsidRPr="002D73DC" w:rsidRDefault="007C2B90" w:rsidP="002D73DC">
            <w:pPr>
              <w:widowControl/>
              <w:spacing w:line="240" w:lineRule="auto"/>
              <w:ind w:firstLine="0"/>
              <w:jc w:val="left"/>
              <w:rPr>
                <w:sz w:val="21"/>
                <w:szCs w:val="21"/>
              </w:rPr>
            </w:pPr>
            <w:r w:rsidRPr="002D73DC">
              <w:rPr>
                <w:sz w:val="21"/>
                <w:szCs w:val="21"/>
              </w:rPr>
              <w:t>Периметрия (одна метка) с определением остроты зрения</w:t>
            </w:r>
          </w:p>
        </w:tc>
        <w:tc>
          <w:tcPr>
            <w:tcW w:w="1417" w:type="dxa"/>
            <w:tcBorders>
              <w:top w:val="nil"/>
              <w:left w:val="nil"/>
              <w:bottom w:val="single" w:sz="4" w:space="0" w:color="auto"/>
              <w:right w:val="single" w:sz="4" w:space="0" w:color="auto"/>
            </w:tcBorders>
            <w:shd w:val="clear" w:color="auto" w:fill="auto"/>
            <w:noWrap/>
            <w:hideMark/>
          </w:tcPr>
          <w:p w:rsidR="007C2B90" w:rsidRPr="002D73DC" w:rsidRDefault="007C2B90" w:rsidP="002D73DC">
            <w:pPr>
              <w:widowControl/>
              <w:spacing w:line="240" w:lineRule="auto"/>
              <w:ind w:firstLine="0"/>
              <w:jc w:val="center"/>
              <w:rPr>
                <w:sz w:val="21"/>
                <w:szCs w:val="21"/>
              </w:rPr>
            </w:pPr>
            <w:r w:rsidRPr="002D73DC">
              <w:rPr>
                <w:sz w:val="21"/>
                <w:szCs w:val="21"/>
              </w:rPr>
              <w:t>48,00</w:t>
            </w:r>
          </w:p>
        </w:tc>
      </w:tr>
      <w:tr w:rsidR="007C2B90" w:rsidRPr="002D73DC" w:rsidTr="002D73DC">
        <w:trPr>
          <w:trHeight w:val="297"/>
        </w:trPr>
        <w:tc>
          <w:tcPr>
            <w:tcW w:w="491" w:type="dxa"/>
            <w:tcBorders>
              <w:top w:val="nil"/>
              <w:left w:val="single" w:sz="4" w:space="0" w:color="auto"/>
              <w:bottom w:val="single" w:sz="4" w:space="0" w:color="auto"/>
              <w:right w:val="single" w:sz="4" w:space="0" w:color="auto"/>
            </w:tcBorders>
            <w:shd w:val="clear" w:color="auto" w:fill="auto"/>
          </w:tcPr>
          <w:p w:rsidR="007C2B90" w:rsidRPr="002D73DC" w:rsidRDefault="002D73DC" w:rsidP="002D73DC">
            <w:pPr>
              <w:widowControl/>
              <w:spacing w:line="240" w:lineRule="auto"/>
              <w:ind w:firstLine="0"/>
              <w:jc w:val="center"/>
              <w:rPr>
                <w:sz w:val="21"/>
                <w:szCs w:val="21"/>
              </w:rPr>
            </w:pPr>
            <w:r w:rsidRPr="002D73DC">
              <w:rPr>
                <w:sz w:val="21"/>
                <w:szCs w:val="21"/>
              </w:rPr>
              <w:t>12.</w:t>
            </w:r>
          </w:p>
        </w:tc>
        <w:tc>
          <w:tcPr>
            <w:tcW w:w="7743" w:type="dxa"/>
            <w:tcBorders>
              <w:top w:val="nil"/>
              <w:left w:val="nil"/>
              <w:bottom w:val="single" w:sz="4" w:space="0" w:color="auto"/>
              <w:right w:val="single" w:sz="4" w:space="0" w:color="auto"/>
            </w:tcBorders>
            <w:shd w:val="clear" w:color="auto" w:fill="auto"/>
            <w:vAlign w:val="bottom"/>
            <w:hideMark/>
          </w:tcPr>
          <w:p w:rsidR="007C2B90" w:rsidRPr="002D73DC" w:rsidRDefault="007C2B90" w:rsidP="002D73DC">
            <w:pPr>
              <w:widowControl/>
              <w:spacing w:line="240" w:lineRule="auto"/>
              <w:ind w:firstLine="0"/>
              <w:jc w:val="left"/>
              <w:rPr>
                <w:sz w:val="21"/>
                <w:szCs w:val="21"/>
              </w:rPr>
            </w:pPr>
            <w:r w:rsidRPr="002D73DC">
              <w:rPr>
                <w:sz w:val="21"/>
                <w:szCs w:val="21"/>
              </w:rPr>
              <w:t>Спирография (Исследование неспровоцированных дыхательных объемов и потоков)</w:t>
            </w:r>
          </w:p>
        </w:tc>
        <w:tc>
          <w:tcPr>
            <w:tcW w:w="1417" w:type="dxa"/>
            <w:tcBorders>
              <w:top w:val="nil"/>
              <w:left w:val="nil"/>
              <w:bottom w:val="single" w:sz="4" w:space="0" w:color="auto"/>
              <w:right w:val="single" w:sz="4" w:space="0" w:color="auto"/>
            </w:tcBorders>
            <w:shd w:val="clear" w:color="000000" w:fill="FFFFFF"/>
            <w:noWrap/>
            <w:vAlign w:val="center"/>
            <w:hideMark/>
          </w:tcPr>
          <w:p w:rsidR="007C2B90" w:rsidRPr="002D73DC" w:rsidRDefault="007C2B90" w:rsidP="002D73DC">
            <w:pPr>
              <w:widowControl/>
              <w:spacing w:line="240" w:lineRule="auto"/>
              <w:ind w:firstLine="0"/>
              <w:jc w:val="center"/>
              <w:rPr>
                <w:sz w:val="21"/>
                <w:szCs w:val="21"/>
              </w:rPr>
            </w:pPr>
            <w:r w:rsidRPr="002D73DC">
              <w:rPr>
                <w:sz w:val="21"/>
                <w:szCs w:val="21"/>
              </w:rPr>
              <w:t>200,00</w:t>
            </w:r>
          </w:p>
        </w:tc>
      </w:tr>
      <w:tr w:rsidR="007C2B90" w:rsidRPr="002D73DC" w:rsidTr="002D73DC">
        <w:trPr>
          <w:trHeight w:val="300"/>
        </w:trPr>
        <w:tc>
          <w:tcPr>
            <w:tcW w:w="491" w:type="dxa"/>
            <w:tcBorders>
              <w:top w:val="nil"/>
              <w:left w:val="single" w:sz="4" w:space="0" w:color="auto"/>
              <w:bottom w:val="single" w:sz="4" w:space="0" w:color="auto"/>
              <w:right w:val="single" w:sz="4" w:space="0" w:color="auto"/>
            </w:tcBorders>
            <w:shd w:val="clear" w:color="auto" w:fill="auto"/>
          </w:tcPr>
          <w:p w:rsidR="007C2B90" w:rsidRPr="002D73DC" w:rsidRDefault="002D73DC" w:rsidP="002D73DC">
            <w:pPr>
              <w:widowControl/>
              <w:spacing w:line="240" w:lineRule="auto"/>
              <w:ind w:firstLine="0"/>
              <w:jc w:val="center"/>
              <w:rPr>
                <w:sz w:val="21"/>
                <w:szCs w:val="21"/>
              </w:rPr>
            </w:pPr>
            <w:r w:rsidRPr="002D73DC">
              <w:rPr>
                <w:sz w:val="21"/>
                <w:szCs w:val="21"/>
              </w:rPr>
              <w:t>13.</w:t>
            </w:r>
          </w:p>
        </w:tc>
        <w:tc>
          <w:tcPr>
            <w:tcW w:w="7743" w:type="dxa"/>
            <w:tcBorders>
              <w:top w:val="nil"/>
              <w:left w:val="nil"/>
              <w:bottom w:val="single" w:sz="4" w:space="0" w:color="auto"/>
              <w:right w:val="single" w:sz="4" w:space="0" w:color="auto"/>
            </w:tcBorders>
            <w:shd w:val="clear" w:color="auto" w:fill="auto"/>
            <w:vAlign w:val="bottom"/>
            <w:hideMark/>
          </w:tcPr>
          <w:p w:rsidR="007C2B90" w:rsidRPr="002D73DC" w:rsidRDefault="007C2B90" w:rsidP="002D73DC">
            <w:pPr>
              <w:widowControl/>
              <w:spacing w:line="240" w:lineRule="auto"/>
              <w:ind w:firstLine="0"/>
              <w:jc w:val="left"/>
              <w:rPr>
                <w:sz w:val="21"/>
                <w:szCs w:val="21"/>
              </w:rPr>
            </w:pPr>
            <w:r w:rsidRPr="002D73DC">
              <w:rPr>
                <w:sz w:val="21"/>
                <w:szCs w:val="21"/>
              </w:rPr>
              <w:t>Взятие крови из периферической вены</w:t>
            </w:r>
          </w:p>
        </w:tc>
        <w:tc>
          <w:tcPr>
            <w:tcW w:w="1417" w:type="dxa"/>
            <w:tcBorders>
              <w:top w:val="nil"/>
              <w:left w:val="nil"/>
              <w:bottom w:val="single" w:sz="4" w:space="0" w:color="auto"/>
              <w:right w:val="single" w:sz="4" w:space="0" w:color="auto"/>
            </w:tcBorders>
            <w:shd w:val="clear" w:color="auto" w:fill="auto"/>
            <w:noWrap/>
            <w:hideMark/>
          </w:tcPr>
          <w:p w:rsidR="007C2B90" w:rsidRPr="002D73DC" w:rsidRDefault="007C2B90" w:rsidP="002D73DC">
            <w:pPr>
              <w:widowControl/>
              <w:spacing w:line="240" w:lineRule="auto"/>
              <w:ind w:firstLine="0"/>
              <w:jc w:val="center"/>
              <w:rPr>
                <w:sz w:val="21"/>
                <w:szCs w:val="21"/>
              </w:rPr>
            </w:pPr>
            <w:r w:rsidRPr="002D73DC">
              <w:rPr>
                <w:sz w:val="21"/>
                <w:szCs w:val="21"/>
              </w:rPr>
              <w:t>60,00</w:t>
            </w:r>
          </w:p>
        </w:tc>
      </w:tr>
      <w:tr w:rsidR="007C2B90" w:rsidRPr="002D73DC" w:rsidTr="002D73DC">
        <w:trPr>
          <w:trHeight w:val="300"/>
        </w:trPr>
        <w:tc>
          <w:tcPr>
            <w:tcW w:w="491" w:type="dxa"/>
            <w:tcBorders>
              <w:top w:val="nil"/>
              <w:left w:val="single" w:sz="4" w:space="0" w:color="auto"/>
              <w:bottom w:val="single" w:sz="4" w:space="0" w:color="auto"/>
              <w:right w:val="single" w:sz="4" w:space="0" w:color="auto"/>
            </w:tcBorders>
            <w:shd w:val="clear" w:color="auto" w:fill="auto"/>
          </w:tcPr>
          <w:p w:rsidR="007C2B90" w:rsidRPr="002D73DC" w:rsidRDefault="002D73DC" w:rsidP="002D73DC">
            <w:pPr>
              <w:widowControl/>
              <w:spacing w:line="240" w:lineRule="auto"/>
              <w:ind w:firstLine="0"/>
              <w:jc w:val="center"/>
              <w:rPr>
                <w:sz w:val="21"/>
                <w:szCs w:val="21"/>
              </w:rPr>
            </w:pPr>
            <w:r w:rsidRPr="002D73DC">
              <w:rPr>
                <w:sz w:val="21"/>
                <w:szCs w:val="21"/>
              </w:rPr>
              <w:t>14.</w:t>
            </w:r>
          </w:p>
        </w:tc>
        <w:tc>
          <w:tcPr>
            <w:tcW w:w="7743" w:type="dxa"/>
            <w:tcBorders>
              <w:top w:val="nil"/>
              <w:left w:val="nil"/>
              <w:bottom w:val="single" w:sz="4" w:space="0" w:color="auto"/>
              <w:right w:val="single" w:sz="4" w:space="0" w:color="auto"/>
            </w:tcBorders>
            <w:shd w:val="clear" w:color="auto" w:fill="auto"/>
            <w:vAlign w:val="bottom"/>
            <w:hideMark/>
          </w:tcPr>
          <w:p w:rsidR="007C2B90" w:rsidRPr="002D73DC" w:rsidRDefault="007C2B90" w:rsidP="002D73DC">
            <w:pPr>
              <w:widowControl/>
              <w:spacing w:line="240" w:lineRule="auto"/>
              <w:ind w:firstLine="0"/>
              <w:jc w:val="left"/>
              <w:rPr>
                <w:sz w:val="21"/>
                <w:szCs w:val="21"/>
              </w:rPr>
            </w:pPr>
            <w:r w:rsidRPr="002D73DC">
              <w:rPr>
                <w:sz w:val="21"/>
                <w:szCs w:val="21"/>
              </w:rPr>
              <w:t>Анализ мочи общий</w:t>
            </w:r>
          </w:p>
        </w:tc>
        <w:tc>
          <w:tcPr>
            <w:tcW w:w="1417" w:type="dxa"/>
            <w:tcBorders>
              <w:top w:val="nil"/>
              <w:left w:val="nil"/>
              <w:bottom w:val="single" w:sz="4" w:space="0" w:color="auto"/>
              <w:right w:val="single" w:sz="4" w:space="0" w:color="auto"/>
            </w:tcBorders>
            <w:shd w:val="clear" w:color="auto" w:fill="auto"/>
            <w:noWrap/>
            <w:hideMark/>
          </w:tcPr>
          <w:p w:rsidR="007C2B90" w:rsidRPr="002D73DC" w:rsidRDefault="007C2B90" w:rsidP="002D73DC">
            <w:pPr>
              <w:widowControl/>
              <w:spacing w:line="240" w:lineRule="auto"/>
              <w:ind w:firstLine="0"/>
              <w:jc w:val="center"/>
              <w:rPr>
                <w:sz w:val="21"/>
                <w:szCs w:val="21"/>
              </w:rPr>
            </w:pPr>
            <w:r w:rsidRPr="002D73DC">
              <w:rPr>
                <w:sz w:val="21"/>
                <w:szCs w:val="21"/>
              </w:rPr>
              <w:t>95,00</w:t>
            </w:r>
          </w:p>
        </w:tc>
      </w:tr>
      <w:tr w:rsidR="007C2B90" w:rsidRPr="002D73DC" w:rsidTr="002D73DC">
        <w:trPr>
          <w:trHeight w:val="300"/>
        </w:trPr>
        <w:tc>
          <w:tcPr>
            <w:tcW w:w="491" w:type="dxa"/>
            <w:tcBorders>
              <w:top w:val="nil"/>
              <w:left w:val="single" w:sz="4" w:space="0" w:color="auto"/>
              <w:bottom w:val="single" w:sz="4" w:space="0" w:color="auto"/>
              <w:right w:val="single" w:sz="4" w:space="0" w:color="auto"/>
            </w:tcBorders>
            <w:shd w:val="clear" w:color="auto" w:fill="auto"/>
          </w:tcPr>
          <w:p w:rsidR="007C2B90" w:rsidRPr="002D73DC" w:rsidRDefault="002D73DC" w:rsidP="002D73DC">
            <w:pPr>
              <w:widowControl/>
              <w:spacing w:line="240" w:lineRule="auto"/>
              <w:ind w:firstLine="0"/>
              <w:jc w:val="center"/>
              <w:rPr>
                <w:sz w:val="21"/>
                <w:szCs w:val="21"/>
              </w:rPr>
            </w:pPr>
            <w:r w:rsidRPr="002D73DC">
              <w:rPr>
                <w:sz w:val="21"/>
                <w:szCs w:val="21"/>
              </w:rPr>
              <w:t>15.</w:t>
            </w:r>
          </w:p>
        </w:tc>
        <w:tc>
          <w:tcPr>
            <w:tcW w:w="7743" w:type="dxa"/>
            <w:tcBorders>
              <w:top w:val="nil"/>
              <w:left w:val="nil"/>
              <w:bottom w:val="single" w:sz="4" w:space="0" w:color="auto"/>
              <w:right w:val="single" w:sz="4" w:space="0" w:color="auto"/>
            </w:tcBorders>
            <w:shd w:val="clear" w:color="auto" w:fill="auto"/>
            <w:vAlign w:val="bottom"/>
            <w:hideMark/>
          </w:tcPr>
          <w:p w:rsidR="007C2B90" w:rsidRPr="002D73DC" w:rsidRDefault="007C2B90" w:rsidP="002D73DC">
            <w:pPr>
              <w:widowControl/>
              <w:spacing w:line="240" w:lineRule="auto"/>
              <w:ind w:firstLine="0"/>
              <w:jc w:val="left"/>
              <w:rPr>
                <w:sz w:val="21"/>
                <w:szCs w:val="21"/>
              </w:rPr>
            </w:pPr>
            <w:r w:rsidRPr="002D73DC">
              <w:rPr>
                <w:sz w:val="21"/>
                <w:szCs w:val="21"/>
              </w:rPr>
              <w:t>Общий (клинический) анализ крови развернутый</w:t>
            </w:r>
          </w:p>
        </w:tc>
        <w:tc>
          <w:tcPr>
            <w:tcW w:w="1417" w:type="dxa"/>
            <w:tcBorders>
              <w:top w:val="nil"/>
              <w:left w:val="nil"/>
              <w:bottom w:val="single" w:sz="4" w:space="0" w:color="auto"/>
              <w:right w:val="single" w:sz="4" w:space="0" w:color="auto"/>
            </w:tcBorders>
            <w:shd w:val="clear" w:color="auto" w:fill="auto"/>
            <w:noWrap/>
            <w:hideMark/>
          </w:tcPr>
          <w:p w:rsidR="007C2B90" w:rsidRPr="002D73DC" w:rsidRDefault="007C2B90" w:rsidP="002D73DC">
            <w:pPr>
              <w:widowControl/>
              <w:spacing w:line="240" w:lineRule="auto"/>
              <w:ind w:firstLine="0"/>
              <w:jc w:val="center"/>
              <w:rPr>
                <w:sz w:val="21"/>
                <w:szCs w:val="21"/>
              </w:rPr>
            </w:pPr>
            <w:r w:rsidRPr="002D73DC">
              <w:rPr>
                <w:sz w:val="21"/>
                <w:szCs w:val="21"/>
              </w:rPr>
              <w:t>170,00</w:t>
            </w:r>
          </w:p>
        </w:tc>
      </w:tr>
      <w:tr w:rsidR="007C2B90" w:rsidRPr="002D73DC" w:rsidTr="002D73DC">
        <w:trPr>
          <w:trHeight w:val="300"/>
        </w:trPr>
        <w:tc>
          <w:tcPr>
            <w:tcW w:w="491" w:type="dxa"/>
            <w:tcBorders>
              <w:top w:val="nil"/>
              <w:left w:val="single" w:sz="4" w:space="0" w:color="auto"/>
              <w:bottom w:val="single" w:sz="4" w:space="0" w:color="auto"/>
              <w:right w:val="single" w:sz="4" w:space="0" w:color="auto"/>
            </w:tcBorders>
            <w:shd w:val="clear" w:color="auto" w:fill="auto"/>
          </w:tcPr>
          <w:p w:rsidR="007C2B90" w:rsidRPr="002D73DC" w:rsidRDefault="002D73DC" w:rsidP="002D73DC">
            <w:pPr>
              <w:widowControl/>
              <w:spacing w:line="240" w:lineRule="auto"/>
              <w:ind w:firstLine="0"/>
              <w:jc w:val="center"/>
              <w:rPr>
                <w:sz w:val="21"/>
                <w:szCs w:val="21"/>
              </w:rPr>
            </w:pPr>
            <w:r w:rsidRPr="002D73DC">
              <w:rPr>
                <w:sz w:val="21"/>
                <w:szCs w:val="21"/>
              </w:rPr>
              <w:t>16.</w:t>
            </w:r>
          </w:p>
        </w:tc>
        <w:tc>
          <w:tcPr>
            <w:tcW w:w="7743" w:type="dxa"/>
            <w:tcBorders>
              <w:top w:val="nil"/>
              <w:left w:val="nil"/>
              <w:bottom w:val="single" w:sz="4" w:space="0" w:color="auto"/>
              <w:right w:val="single" w:sz="4" w:space="0" w:color="auto"/>
            </w:tcBorders>
            <w:shd w:val="clear" w:color="auto" w:fill="auto"/>
            <w:vAlign w:val="bottom"/>
            <w:hideMark/>
          </w:tcPr>
          <w:p w:rsidR="007C2B90" w:rsidRPr="002D73DC" w:rsidRDefault="007C2B90" w:rsidP="002D73DC">
            <w:pPr>
              <w:widowControl/>
              <w:spacing w:line="240" w:lineRule="auto"/>
              <w:ind w:firstLine="0"/>
              <w:jc w:val="left"/>
              <w:rPr>
                <w:sz w:val="21"/>
                <w:szCs w:val="21"/>
              </w:rPr>
            </w:pPr>
            <w:r w:rsidRPr="002D73DC">
              <w:rPr>
                <w:sz w:val="21"/>
                <w:szCs w:val="21"/>
              </w:rPr>
              <w:t>Исследование уровня холестерина в крови</w:t>
            </w:r>
          </w:p>
        </w:tc>
        <w:tc>
          <w:tcPr>
            <w:tcW w:w="1417" w:type="dxa"/>
            <w:tcBorders>
              <w:top w:val="nil"/>
              <w:left w:val="nil"/>
              <w:bottom w:val="single" w:sz="4" w:space="0" w:color="auto"/>
              <w:right w:val="single" w:sz="4" w:space="0" w:color="auto"/>
            </w:tcBorders>
            <w:shd w:val="clear" w:color="auto" w:fill="auto"/>
            <w:noWrap/>
            <w:hideMark/>
          </w:tcPr>
          <w:p w:rsidR="007C2B90" w:rsidRPr="002D73DC" w:rsidRDefault="007C2B90" w:rsidP="002D73DC">
            <w:pPr>
              <w:widowControl/>
              <w:spacing w:line="240" w:lineRule="auto"/>
              <w:ind w:firstLine="0"/>
              <w:jc w:val="center"/>
              <w:rPr>
                <w:sz w:val="21"/>
                <w:szCs w:val="21"/>
              </w:rPr>
            </w:pPr>
            <w:r w:rsidRPr="002D73DC">
              <w:rPr>
                <w:sz w:val="21"/>
                <w:szCs w:val="21"/>
              </w:rPr>
              <w:t>100,00</w:t>
            </w:r>
          </w:p>
        </w:tc>
      </w:tr>
      <w:tr w:rsidR="007C2B90" w:rsidRPr="002D73DC" w:rsidTr="002D73DC">
        <w:trPr>
          <w:trHeight w:val="300"/>
        </w:trPr>
        <w:tc>
          <w:tcPr>
            <w:tcW w:w="491" w:type="dxa"/>
            <w:tcBorders>
              <w:top w:val="nil"/>
              <w:left w:val="single" w:sz="4" w:space="0" w:color="auto"/>
              <w:bottom w:val="single" w:sz="4" w:space="0" w:color="auto"/>
              <w:right w:val="single" w:sz="4" w:space="0" w:color="auto"/>
            </w:tcBorders>
            <w:shd w:val="clear" w:color="auto" w:fill="auto"/>
          </w:tcPr>
          <w:p w:rsidR="007C2B90" w:rsidRPr="002D73DC" w:rsidRDefault="002D73DC" w:rsidP="002D73DC">
            <w:pPr>
              <w:widowControl/>
              <w:spacing w:line="240" w:lineRule="auto"/>
              <w:ind w:firstLine="0"/>
              <w:jc w:val="center"/>
              <w:rPr>
                <w:sz w:val="21"/>
                <w:szCs w:val="21"/>
              </w:rPr>
            </w:pPr>
            <w:r w:rsidRPr="002D73DC">
              <w:rPr>
                <w:sz w:val="21"/>
                <w:szCs w:val="21"/>
              </w:rPr>
              <w:t>17.</w:t>
            </w:r>
          </w:p>
        </w:tc>
        <w:tc>
          <w:tcPr>
            <w:tcW w:w="7743" w:type="dxa"/>
            <w:tcBorders>
              <w:top w:val="nil"/>
              <w:left w:val="nil"/>
              <w:bottom w:val="single" w:sz="4" w:space="0" w:color="auto"/>
              <w:right w:val="single" w:sz="4" w:space="0" w:color="auto"/>
            </w:tcBorders>
            <w:shd w:val="clear" w:color="auto" w:fill="auto"/>
            <w:vAlign w:val="bottom"/>
            <w:hideMark/>
          </w:tcPr>
          <w:p w:rsidR="007C2B90" w:rsidRPr="002D73DC" w:rsidRDefault="007C2B90" w:rsidP="002D73DC">
            <w:pPr>
              <w:widowControl/>
              <w:spacing w:line="240" w:lineRule="auto"/>
              <w:ind w:firstLine="0"/>
              <w:jc w:val="left"/>
              <w:rPr>
                <w:sz w:val="21"/>
                <w:szCs w:val="21"/>
              </w:rPr>
            </w:pPr>
            <w:r w:rsidRPr="002D73DC">
              <w:rPr>
                <w:sz w:val="21"/>
                <w:szCs w:val="21"/>
              </w:rPr>
              <w:t xml:space="preserve">Исследование уровня глюкозы в крови </w:t>
            </w:r>
          </w:p>
        </w:tc>
        <w:tc>
          <w:tcPr>
            <w:tcW w:w="1417" w:type="dxa"/>
            <w:tcBorders>
              <w:top w:val="nil"/>
              <w:left w:val="nil"/>
              <w:bottom w:val="single" w:sz="4" w:space="0" w:color="auto"/>
              <w:right w:val="single" w:sz="4" w:space="0" w:color="auto"/>
            </w:tcBorders>
            <w:shd w:val="clear" w:color="auto" w:fill="auto"/>
            <w:noWrap/>
            <w:hideMark/>
          </w:tcPr>
          <w:p w:rsidR="007C2B90" w:rsidRPr="002D73DC" w:rsidRDefault="007C2B90" w:rsidP="002D73DC">
            <w:pPr>
              <w:widowControl/>
              <w:spacing w:line="240" w:lineRule="auto"/>
              <w:ind w:firstLine="0"/>
              <w:jc w:val="center"/>
              <w:rPr>
                <w:sz w:val="21"/>
                <w:szCs w:val="21"/>
              </w:rPr>
            </w:pPr>
            <w:r w:rsidRPr="002D73DC">
              <w:rPr>
                <w:sz w:val="21"/>
                <w:szCs w:val="21"/>
              </w:rPr>
              <w:t>100,00</w:t>
            </w:r>
          </w:p>
        </w:tc>
      </w:tr>
      <w:tr w:rsidR="007C2B90" w:rsidRPr="002D73DC" w:rsidTr="002D73DC">
        <w:trPr>
          <w:trHeight w:val="521"/>
        </w:trPr>
        <w:tc>
          <w:tcPr>
            <w:tcW w:w="491" w:type="dxa"/>
            <w:tcBorders>
              <w:top w:val="nil"/>
              <w:left w:val="single" w:sz="4" w:space="0" w:color="auto"/>
              <w:bottom w:val="single" w:sz="4" w:space="0" w:color="auto"/>
              <w:right w:val="single" w:sz="4" w:space="0" w:color="auto"/>
            </w:tcBorders>
            <w:shd w:val="clear" w:color="auto" w:fill="auto"/>
          </w:tcPr>
          <w:p w:rsidR="007C2B90" w:rsidRPr="002D73DC" w:rsidRDefault="002D73DC" w:rsidP="002D73DC">
            <w:pPr>
              <w:widowControl/>
              <w:spacing w:line="240" w:lineRule="auto"/>
              <w:ind w:firstLine="0"/>
              <w:jc w:val="center"/>
              <w:rPr>
                <w:sz w:val="21"/>
                <w:szCs w:val="21"/>
              </w:rPr>
            </w:pPr>
            <w:r w:rsidRPr="002D73DC">
              <w:rPr>
                <w:sz w:val="21"/>
                <w:szCs w:val="21"/>
              </w:rPr>
              <w:t>18.</w:t>
            </w:r>
          </w:p>
        </w:tc>
        <w:tc>
          <w:tcPr>
            <w:tcW w:w="7743" w:type="dxa"/>
            <w:tcBorders>
              <w:top w:val="nil"/>
              <w:left w:val="nil"/>
              <w:bottom w:val="single" w:sz="4" w:space="0" w:color="auto"/>
              <w:right w:val="single" w:sz="4" w:space="0" w:color="auto"/>
            </w:tcBorders>
            <w:shd w:val="clear" w:color="auto" w:fill="auto"/>
            <w:vAlign w:val="bottom"/>
            <w:hideMark/>
          </w:tcPr>
          <w:p w:rsidR="007C2B90" w:rsidRPr="002D73DC" w:rsidRDefault="007C2B90" w:rsidP="002D73DC">
            <w:pPr>
              <w:widowControl/>
              <w:spacing w:line="240" w:lineRule="auto"/>
              <w:ind w:firstLine="0"/>
              <w:jc w:val="left"/>
              <w:rPr>
                <w:sz w:val="21"/>
                <w:szCs w:val="21"/>
              </w:rPr>
            </w:pPr>
            <w:r w:rsidRPr="002D73DC">
              <w:rPr>
                <w:sz w:val="21"/>
                <w:szCs w:val="21"/>
              </w:rPr>
              <w:t>Регистрация электрокардиограммы</w:t>
            </w:r>
            <w:proofErr w:type="gramStart"/>
            <w:r w:rsidRPr="002D73DC">
              <w:rPr>
                <w:sz w:val="21"/>
                <w:szCs w:val="21"/>
              </w:rPr>
              <w:t xml:space="preserve"> </w:t>
            </w:r>
            <w:r w:rsidR="002D73DC" w:rsidRPr="002D73DC">
              <w:rPr>
                <w:sz w:val="21"/>
                <w:szCs w:val="21"/>
              </w:rPr>
              <w:t>.</w:t>
            </w:r>
            <w:proofErr w:type="gramEnd"/>
            <w:r w:rsidRPr="002D73DC">
              <w:rPr>
                <w:sz w:val="21"/>
                <w:szCs w:val="21"/>
              </w:rPr>
              <w:t xml:space="preserve"> Расшифровка, описание и интерпретация электрокардиографических данных (ЭКГ с записью на тепловую бумагу)</w:t>
            </w:r>
          </w:p>
        </w:tc>
        <w:tc>
          <w:tcPr>
            <w:tcW w:w="1417" w:type="dxa"/>
            <w:tcBorders>
              <w:top w:val="nil"/>
              <w:left w:val="nil"/>
              <w:bottom w:val="single" w:sz="4" w:space="0" w:color="auto"/>
              <w:right w:val="single" w:sz="4" w:space="0" w:color="auto"/>
            </w:tcBorders>
            <w:shd w:val="clear" w:color="auto" w:fill="auto"/>
            <w:noWrap/>
            <w:vAlign w:val="center"/>
            <w:hideMark/>
          </w:tcPr>
          <w:p w:rsidR="007C2B90" w:rsidRPr="002D73DC" w:rsidRDefault="007C2B90" w:rsidP="002D73DC">
            <w:pPr>
              <w:widowControl/>
              <w:spacing w:line="240" w:lineRule="auto"/>
              <w:ind w:firstLine="0"/>
              <w:jc w:val="center"/>
              <w:rPr>
                <w:sz w:val="21"/>
                <w:szCs w:val="21"/>
              </w:rPr>
            </w:pPr>
            <w:r w:rsidRPr="002D73DC">
              <w:rPr>
                <w:sz w:val="21"/>
                <w:szCs w:val="21"/>
              </w:rPr>
              <w:t>150,00</w:t>
            </w:r>
          </w:p>
        </w:tc>
      </w:tr>
      <w:tr w:rsidR="007C2B90" w:rsidRPr="002D73DC" w:rsidTr="002D73DC">
        <w:trPr>
          <w:trHeight w:val="300"/>
        </w:trPr>
        <w:tc>
          <w:tcPr>
            <w:tcW w:w="491" w:type="dxa"/>
            <w:tcBorders>
              <w:top w:val="nil"/>
              <w:left w:val="single" w:sz="4" w:space="0" w:color="auto"/>
              <w:bottom w:val="single" w:sz="4" w:space="0" w:color="auto"/>
              <w:right w:val="single" w:sz="4" w:space="0" w:color="auto"/>
            </w:tcBorders>
            <w:shd w:val="clear" w:color="auto" w:fill="auto"/>
          </w:tcPr>
          <w:p w:rsidR="007C2B90" w:rsidRPr="002D73DC" w:rsidRDefault="002D73DC" w:rsidP="002D73DC">
            <w:pPr>
              <w:widowControl/>
              <w:spacing w:line="240" w:lineRule="auto"/>
              <w:ind w:firstLine="0"/>
              <w:jc w:val="center"/>
              <w:rPr>
                <w:sz w:val="21"/>
                <w:szCs w:val="21"/>
              </w:rPr>
            </w:pPr>
            <w:r w:rsidRPr="002D73DC">
              <w:rPr>
                <w:sz w:val="21"/>
                <w:szCs w:val="21"/>
              </w:rPr>
              <w:t>19.</w:t>
            </w:r>
          </w:p>
        </w:tc>
        <w:tc>
          <w:tcPr>
            <w:tcW w:w="7743" w:type="dxa"/>
            <w:tcBorders>
              <w:top w:val="nil"/>
              <w:left w:val="nil"/>
              <w:bottom w:val="single" w:sz="4" w:space="0" w:color="auto"/>
              <w:right w:val="single" w:sz="4" w:space="0" w:color="auto"/>
            </w:tcBorders>
            <w:shd w:val="clear" w:color="auto" w:fill="auto"/>
            <w:vAlign w:val="bottom"/>
            <w:hideMark/>
          </w:tcPr>
          <w:p w:rsidR="007C2B90" w:rsidRPr="002D73DC" w:rsidRDefault="007C2B90" w:rsidP="002D73DC">
            <w:pPr>
              <w:widowControl/>
              <w:spacing w:line="240" w:lineRule="auto"/>
              <w:ind w:firstLine="0"/>
              <w:jc w:val="left"/>
              <w:rPr>
                <w:sz w:val="21"/>
                <w:szCs w:val="21"/>
              </w:rPr>
            </w:pPr>
            <w:r w:rsidRPr="002D73DC">
              <w:rPr>
                <w:sz w:val="21"/>
                <w:szCs w:val="21"/>
              </w:rPr>
              <w:t>Исследование кала на гельминты</w:t>
            </w:r>
          </w:p>
        </w:tc>
        <w:tc>
          <w:tcPr>
            <w:tcW w:w="1417" w:type="dxa"/>
            <w:tcBorders>
              <w:top w:val="nil"/>
              <w:left w:val="nil"/>
              <w:bottom w:val="single" w:sz="4" w:space="0" w:color="auto"/>
              <w:right w:val="single" w:sz="4" w:space="0" w:color="auto"/>
            </w:tcBorders>
            <w:shd w:val="clear" w:color="auto" w:fill="auto"/>
            <w:noWrap/>
            <w:hideMark/>
          </w:tcPr>
          <w:p w:rsidR="007C2B90" w:rsidRPr="002D73DC" w:rsidRDefault="007C2B90" w:rsidP="002D73DC">
            <w:pPr>
              <w:widowControl/>
              <w:spacing w:line="240" w:lineRule="auto"/>
              <w:ind w:firstLine="0"/>
              <w:jc w:val="center"/>
              <w:rPr>
                <w:sz w:val="21"/>
                <w:szCs w:val="21"/>
              </w:rPr>
            </w:pPr>
            <w:r w:rsidRPr="002D73DC">
              <w:rPr>
                <w:sz w:val="21"/>
                <w:szCs w:val="21"/>
              </w:rPr>
              <w:t>101,00</w:t>
            </w:r>
          </w:p>
        </w:tc>
      </w:tr>
      <w:tr w:rsidR="007C2B90" w:rsidRPr="002D73DC" w:rsidTr="002D73DC">
        <w:trPr>
          <w:trHeight w:val="300"/>
        </w:trPr>
        <w:tc>
          <w:tcPr>
            <w:tcW w:w="491" w:type="dxa"/>
            <w:tcBorders>
              <w:top w:val="nil"/>
              <w:left w:val="single" w:sz="4" w:space="0" w:color="auto"/>
              <w:bottom w:val="single" w:sz="4" w:space="0" w:color="auto"/>
              <w:right w:val="single" w:sz="4" w:space="0" w:color="auto"/>
            </w:tcBorders>
            <w:shd w:val="clear" w:color="auto" w:fill="auto"/>
          </w:tcPr>
          <w:p w:rsidR="007C2B90" w:rsidRPr="002D73DC" w:rsidRDefault="002D73DC" w:rsidP="002D73DC">
            <w:pPr>
              <w:widowControl/>
              <w:spacing w:line="240" w:lineRule="auto"/>
              <w:ind w:firstLine="0"/>
              <w:jc w:val="center"/>
              <w:rPr>
                <w:sz w:val="21"/>
                <w:szCs w:val="21"/>
              </w:rPr>
            </w:pPr>
            <w:r w:rsidRPr="002D73DC">
              <w:rPr>
                <w:sz w:val="21"/>
                <w:szCs w:val="21"/>
              </w:rPr>
              <w:t>20.</w:t>
            </w:r>
          </w:p>
        </w:tc>
        <w:tc>
          <w:tcPr>
            <w:tcW w:w="7743" w:type="dxa"/>
            <w:tcBorders>
              <w:top w:val="nil"/>
              <w:left w:val="nil"/>
              <w:bottom w:val="single" w:sz="4" w:space="0" w:color="auto"/>
              <w:right w:val="single" w:sz="4" w:space="0" w:color="auto"/>
            </w:tcBorders>
            <w:shd w:val="clear" w:color="auto" w:fill="auto"/>
            <w:vAlign w:val="bottom"/>
            <w:hideMark/>
          </w:tcPr>
          <w:p w:rsidR="007C2B90" w:rsidRPr="002D73DC" w:rsidRDefault="007C2B90" w:rsidP="002D73DC">
            <w:pPr>
              <w:widowControl/>
              <w:spacing w:line="240" w:lineRule="auto"/>
              <w:ind w:firstLine="0"/>
              <w:jc w:val="left"/>
              <w:rPr>
                <w:sz w:val="21"/>
                <w:szCs w:val="21"/>
              </w:rPr>
            </w:pPr>
            <w:r w:rsidRPr="002D73DC">
              <w:rPr>
                <w:sz w:val="21"/>
                <w:szCs w:val="21"/>
              </w:rPr>
              <w:t>Тест на сифилис</w:t>
            </w:r>
          </w:p>
        </w:tc>
        <w:tc>
          <w:tcPr>
            <w:tcW w:w="1417" w:type="dxa"/>
            <w:tcBorders>
              <w:top w:val="nil"/>
              <w:left w:val="nil"/>
              <w:bottom w:val="single" w:sz="4" w:space="0" w:color="auto"/>
              <w:right w:val="single" w:sz="4" w:space="0" w:color="auto"/>
            </w:tcBorders>
            <w:shd w:val="clear" w:color="auto" w:fill="auto"/>
            <w:noWrap/>
            <w:hideMark/>
          </w:tcPr>
          <w:p w:rsidR="007C2B90" w:rsidRPr="002D73DC" w:rsidRDefault="007C2B90" w:rsidP="002D73DC">
            <w:pPr>
              <w:widowControl/>
              <w:spacing w:line="240" w:lineRule="auto"/>
              <w:ind w:firstLine="0"/>
              <w:jc w:val="center"/>
              <w:rPr>
                <w:sz w:val="21"/>
                <w:szCs w:val="21"/>
              </w:rPr>
            </w:pPr>
            <w:r w:rsidRPr="002D73DC">
              <w:rPr>
                <w:sz w:val="21"/>
                <w:szCs w:val="21"/>
              </w:rPr>
              <w:t>125,00</w:t>
            </w:r>
          </w:p>
        </w:tc>
      </w:tr>
      <w:tr w:rsidR="007C2B90" w:rsidRPr="002D73DC" w:rsidTr="002D73DC">
        <w:trPr>
          <w:trHeight w:val="300"/>
        </w:trPr>
        <w:tc>
          <w:tcPr>
            <w:tcW w:w="491" w:type="dxa"/>
            <w:tcBorders>
              <w:top w:val="nil"/>
              <w:left w:val="single" w:sz="4" w:space="0" w:color="auto"/>
              <w:bottom w:val="single" w:sz="4" w:space="0" w:color="auto"/>
              <w:right w:val="single" w:sz="4" w:space="0" w:color="auto"/>
            </w:tcBorders>
            <w:shd w:val="clear" w:color="auto" w:fill="auto"/>
          </w:tcPr>
          <w:p w:rsidR="007C2B90" w:rsidRPr="002D73DC" w:rsidRDefault="002D73DC" w:rsidP="002D73DC">
            <w:pPr>
              <w:widowControl/>
              <w:spacing w:line="240" w:lineRule="auto"/>
              <w:ind w:firstLine="0"/>
              <w:jc w:val="center"/>
              <w:rPr>
                <w:sz w:val="21"/>
                <w:szCs w:val="21"/>
              </w:rPr>
            </w:pPr>
            <w:r w:rsidRPr="002D73DC">
              <w:rPr>
                <w:sz w:val="21"/>
                <w:szCs w:val="21"/>
              </w:rPr>
              <w:t>21.</w:t>
            </w:r>
          </w:p>
        </w:tc>
        <w:tc>
          <w:tcPr>
            <w:tcW w:w="7743" w:type="dxa"/>
            <w:tcBorders>
              <w:top w:val="nil"/>
              <w:left w:val="nil"/>
              <w:bottom w:val="single" w:sz="4" w:space="0" w:color="auto"/>
              <w:right w:val="single" w:sz="4" w:space="0" w:color="auto"/>
            </w:tcBorders>
            <w:shd w:val="clear" w:color="auto" w:fill="auto"/>
            <w:vAlign w:val="bottom"/>
            <w:hideMark/>
          </w:tcPr>
          <w:p w:rsidR="007C2B90" w:rsidRPr="002D73DC" w:rsidRDefault="007C2B90" w:rsidP="002D73DC">
            <w:pPr>
              <w:widowControl/>
              <w:spacing w:line="240" w:lineRule="auto"/>
              <w:ind w:firstLine="0"/>
              <w:jc w:val="left"/>
              <w:rPr>
                <w:sz w:val="21"/>
                <w:szCs w:val="21"/>
              </w:rPr>
            </w:pPr>
            <w:r w:rsidRPr="002D73DC">
              <w:rPr>
                <w:sz w:val="21"/>
                <w:szCs w:val="21"/>
              </w:rPr>
              <w:t>Тональная аудиометрия</w:t>
            </w:r>
          </w:p>
        </w:tc>
        <w:tc>
          <w:tcPr>
            <w:tcW w:w="1417" w:type="dxa"/>
            <w:tcBorders>
              <w:top w:val="nil"/>
              <w:left w:val="nil"/>
              <w:bottom w:val="single" w:sz="4" w:space="0" w:color="auto"/>
              <w:right w:val="single" w:sz="4" w:space="0" w:color="auto"/>
            </w:tcBorders>
            <w:shd w:val="clear" w:color="auto" w:fill="auto"/>
            <w:noWrap/>
            <w:hideMark/>
          </w:tcPr>
          <w:p w:rsidR="007C2B90" w:rsidRPr="002D73DC" w:rsidRDefault="00E21947" w:rsidP="002D73DC">
            <w:pPr>
              <w:widowControl/>
              <w:spacing w:line="240" w:lineRule="auto"/>
              <w:ind w:firstLine="0"/>
              <w:jc w:val="center"/>
              <w:rPr>
                <w:sz w:val="21"/>
                <w:szCs w:val="21"/>
              </w:rPr>
            </w:pPr>
            <w:r w:rsidRPr="002D73DC">
              <w:rPr>
                <w:sz w:val="21"/>
                <w:szCs w:val="21"/>
              </w:rPr>
              <w:t>170,00</w:t>
            </w:r>
          </w:p>
        </w:tc>
      </w:tr>
      <w:tr w:rsidR="007C2B90" w:rsidRPr="002D73DC" w:rsidTr="002D73DC">
        <w:trPr>
          <w:trHeight w:val="300"/>
        </w:trPr>
        <w:tc>
          <w:tcPr>
            <w:tcW w:w="491" w:type="dxa"/>
            <w:tcBorders>
              <w:top w:val="nil"/>
              <w:left w:val="single" w:sz="4" w:space="0" w:color="auto"/>
              <w:bottom w:val="single" w:sz="4" w:space="0" w:color="auto"/>
              <w:right w:val="single" w:sz="4" w:space="0" w:color="auto"/>
            </w:tcBorders>
            <w:shd w:val="clear" w:color="auto" w:fill="auto"/>
          </w:tcPr>
          <w:p w:rsidR="007C2B90" w:rsidRPr="002D73DC" w:rsidRDefault="002D73DC" w:rsidP="002D73DC">
            <w:pPr>
              <w:widowControl/>
              <w:spacing w:line="240" w:lineRule="auto"/>
              <w:ind w:firstLine="0"/>
              <w:jc w:val="center"/>
              <w:rPr>
                <w:sz w:val="21"/>
                <w:szCs w:val="21"/>
              </w:rPr>
            </w:pPr>
            <w:r w:rsidRPr="002D73DC">
              <w:rPr>
                <w:sz w:val="21"/>
                <w:szCs w:val="21"/>
              </w:rPr>
              <w:t>22.</w:t>
            </w:r>
          </w:p>
        </w:tc>
        <w:tc>
          <w:tcPr>
            <w:tcW w:w="7743" w:type="dxa"/>
            <w:tcBorders>
              <w:top w:val="nil"/>
              <w:left w:val="nil"/>
              <w:bottom w:val="single" w:sz="4" w:space="0" w:color="auto"/>
              <w:right w:val="single" w:sz="4" w:space="0" w:color="auto"/>
            </w:tcBorders>
            <w:shd w:val="clear" w:color="auto" w:fill="auto"/>
            <w:vAlign w:val="bottom"/>
            <w:hideMark/>
          </w:tcPr>
          <w:p w:rsidR="007C2B90" w:rsidRPr="002D73DC" w:rsidRDefault="007C2B90" w:rsidP="002D73DC">
            <w:pPr>
              <w:widowControl/>
              <w:spacing w:line="240" w:lineRule="auto"/>
              <w:ind w:firstLine="0"/>
              <w:jc w:val="left"/>
              <w:rPr>
                <w:sz w:val="21"/>
                <w:szCs w:val="21"/>
              </w:rPr>
            </w:pPr>
            <w:r w:rsidRPr="002D73DC">
              <w:rPr>
                <w:sz w:val="21"/>
                <w:szCs w:val="21"/>
              </w:rPr>
              <w:t xml:space="preserve">Исследование цветоощущения </w:t>
            </w:r>
            <w:proofErr w:type="spellStart"/>
            <w:r w:rsidRPr="002D73DC">
              <w:rPr>
                <w:sz w:val="21"/>
                <w:szCs w:val="21"/>
              </w:rPr>
              <w:t>пополихроматическим</w:t>
            </w:r>
            <w:proofErr w:type="spellEnd"/>
            <w:r w:rsidRPr="002D73DC">
              <w:rPr>
                <w:sz w:val="21"/>
                <w:szCs w:val="21"/>
              </w:rPr>
              <w:t xml:space="preserve"> таблицам</w:t>
            </w:r>
          </w:p>
        </w:tc>
        <w:tc>
          <w:tcPr>
            <w:tcW w:w="1417" w:type="dxa"/>
            <w:tcBorders>
              <w:top w:val="nil"/>
              <w:left w:val="nil"/>
              <w:bottom w:val="single" w:sz="4" w:space="0" w:color="auto"/>
              <w:right w:val="single" w:sz="4" w:space="0" w:color="auto"/>
            </w:tcBorders>
            <w:shd w:val="clear" w:color="auto" w:fill="auto"/>
            <w:noWrap/>
            <w:hideMark/>
          </w:tcPr>
          <w:p w:rsidR="007C2B90" w:rsidRPr="002D73DC" w:rsidRDefault="007C2B90" w:rsidP="002D73DC">
            <w:pPr>
              <w:widowControl/>
              <w:spacing w:line="240" w:lineRule="auto"/>
              <w:ind w:firstLine="0"/>
              <w:jc w:val="center"/>
              <w:rPr>
                <w:sz w:val="21"/>
                <w:szCs w:val="21"/>
              </w:rPr>
            </w:pPr>
            <w:r w:rsidRPr="002D73DC">
              <w:rPr>
                <w:sz w:val="21"/>
                <w:szCs w:val="21"/>
              </w:rPr>
              <w:t>46,00</w:t>
            </w:r>
          </w:p>
        </w:tc>
      </w:tr>
      <w:tr w:rsidR="007C2B90" w:rsidRPr="002D73DC" w:rsidTr="002D73DC">
        <w:trPr>
          <w:trHeight w:val="300"/>
        </w:trPr>
        <w:tc>
          <w:tcPr>
            <w:tcW w:w="491" w:type="dxa"/>
            <w:tcBorders>
              <w:top w:val="nil"/>
              <w:left w:val="single" w:sz="4" w:space="0" w:color="auto"/>
              <w:bottom w:val="single" w:sz="4" w:space="0" w:color="auto"/>
              <w:right w:val="single" w:sz="4" w:space="0" w:color="auto"/>
            </w:tcBorders>
            <w:shd w:val="clear" w:color="auto" w:fill="auto"/>
          </w:tcPr>
          <w:p w:rsidR="007C2B90" w:rsidRPr="002D73DC" w:rsidRDefault="002D73DC" w:rsidP="002D73DC">
            <w:pPr>
              <w:widowControl/>
              <w:spacing w:line="240" w:lineRule="auto"/>
              <w:ind w:firstLine="0"/>
              <w:jc w:val="center"/>
              <w:rPr>
                <w:sz w:val="21"/>
                <w:szCs w:val="21"/>
              </w:rPr>
            </w:pPr>
            <w:r w:rsidRPr="002D73DC">
              <w:rPr>
                <w:sz w:val="21"/>
                <w:szCs w:val="21"/>
              </w:rPr>
              <w:t>23.</w:t>
            </w:r>
          </w:p>
        </w:tc>
        <w:tc>
          <w:tcPr>
            <w:tcW w:w="7743" w:type="dxa"/>
            <w:tcBorders>
              <w:top w:val="nil"/>
              <w:left w:val="nil"/>
              <w:bottom w:val="single" w:sz="4" w:space="0" w:color="auto"/>
              <w:right w:val="single" w:sz="4" w:space="0" w:color="auto"/>
            </w:tcBorders>
            <w:shd w:val="clear" w:color="auto" w:fill="auto"/>
            <w:vAlign w:val="bottom"/>
            <w:hideMark/>
          </w:tcPr>
          <w:p w:rsidR="007C2B90" w:rsidRPr="002D73DC" w:rsidRDefault="007C2B90" w:rsidP="002D73DC">
            <w:pPr>
              <w:widowControl/>
              <w:spacing w:line="240" w:lineRule="auto"/>
              <w:ind w:firstLine="0"/>
              <w:jc w:val="left"/>
              <w:rPr>
                <w:sz w:val="21"/>
                <w:szCs w:val="21"/>
              </w:rPr>
            </w:pPr>
            <w:r w:rsidRPr="002D73DC">
              <w:rPr>
                <w:sz w:val="21"/>
                <w:szCs w:val="21"/>
              </w:rPr>
              <w:t>Офтальмоскопия (исследование глазного дна)</w:t>
            </w:r>
          </w:p>
        </w:tc>
        <w:tc>
          <w:tcPr>
            <w:tcW w:w="1417" w:type="dxa"/>
            <w:tcBorders>
              <w:top w:val="nil"/>
              <w:left w:val="nil"/>
              <w:bottom w:val="single" w:sz="4" w:space="0" w:color="auto"/>
              <w:right w:val="single" w:sz="4" w:space="0" w:color="auto"/>
            </w:tcBorders>
            <w:shd w:val="clear" w:color="auto" w:fill="auto"/>
            <w:noWrap/>
            <w:hideMark/>
          </w:tcPr>
          <w:p w:rsidR="007C2B90" w:rsidRPr="002D73DC" w:rsidRDefault="007C2B90" w:rsidP="002D73DC">
            <w:pPr>
              <w:widowControl/>
              <w:spacing w:line="240" w:lineRule="auto"/>
              <w:ind w:firstLine="0"/>
              <w:jc w:val="center"/>
              <w:rPr>
                <w:sz w:val="21"/>
                <w:szCs w:val="21"/>
              </w:rPr>
            </w:pPr>
            <w:r w:rsidRPr="002D73DC">
              <w:rPr>
                <w:sz w:val="21"/>
                <w:szCs w:val="21"/>
              </w:rPr>
              <w:t>90,00</w:t>
            </w:r>
          </w:p>
        </w:tc>
      </w:tr>
      <w:tr w:rsidR="007C2B90" w:rsidRPr="002D73DC" w:rsidTr="002D73DC">
        <w:trPr>
          <w:trHeight w:val="300"/>
        </w:trPr>
        <w:tc>
          <w:tcPr>
            <w:tcW w:w="491" w:type="dxa"/>
            <w:tcBorders>
              <w:top w:val="nil"/>
              <w:left w:val="single" w:sz="4" w:space="0" w:color="auto"/>
              <w:bottom w:val="single" w:sz="4" w:space="0" w:color="auto"/>
              <w:right w:val="single" w:sz="4" w:space="0" w:color="auto"/>
            </w:tcBorders>
            <w:shd w:val="clear" w:color="auto" w:fill="auto"/>
          </w:tcPr>
          <w:p w:rsidR="007C2B90" w:rsidRPr="002D73DC" w:rsidRDefault="002D73DC" w:rsidP="002D73DC">
            <w:pPr>
              <w:widowControl/>
              <w:spacing w:line="240" w:lineRule="auto"/>
              <w:ind w:firstLine="0"/>
              <w:jc w:val="center"/>
              <w:rPr>
                <w:sz w:val="21"/>
                <w:szCs w:val="21"/>
              </w:rPr>
            </w:pPr>
            <w:r w:rsidRPr="002D73DC">
              <w:rPr>
                <w:sz w:val="21"/>
                <w:szCs w:val="21"/>
              </w:rPr>
              <w:t>24.</w:t>
            </w:r>
          </w:p>
        </w:tc>
        <w:tc>
          <w:tcPr>
            <w:tcW w:w="7743" w:type="dxa"/>
            <w:tcBorders>
              <w:top w:val="nil"/>
              <w:left w:val="nil"/>
              <w:bottom w:val="single" w:sz="4" w:space="0" w:color="auto"/>
              <w:right w:val="single" w:sz="4" w:space="0" w:color="auto"/>
            </w:tcBorders>
            <w:shd w:val="clear" w:color="auto" w:fill="auto"/>
            <w:vAlign w:val="bottom"/>
            <w:hideMark/>
          </w:tcPr>
          <w:p w:rsidR="007C2B90" w:rsidRPr="002D73DC" w:rsidRDefault="007C2B90" w:rsidP="002D73DC">
            <w:pPr>
              <w:widowControl/>
              <w:spacing w:line="240" w:lineRule="auto"/>
              <w:ind w:firstLine="0"/>
              <w:jc w:val="left"/>
              <w:rPr>
                <w:sz w:val="21"/>
                <w:szCs w:val="21"/>
              </w:rPr>
            </w:pPr>
            <w:proofErr w:type="spellStart"/>
            <w:r w:rsidRPr="002D73DC">
              <w:rPr>
                <w:sz w:val="21"/>
                <w:szCs w:val="21"/>
              </w:rPr>
              <w:t>Биомикроскопия</w:t>
            </w:r>
            <w:proofErr w:type="spellEnd"/>
            <w:r w:rsidRPr="002D73DC">
              <w:rPr>
                <w:sz w:val="21"/>
                <w:szCs w:val="21"/>
              </w:rPr>
              <w:t xml:space="preserve"> </w:t>
            </w:r>
            <w:r w:rsidR="00E21947" w:rsidRPr="002D73DC">
              <w:rPr>
                <w:sz w:val="21"/>
                <w:szCs w:val="21"/>
              </w:rPr>
              <w:t>глаза оптических сред</w:t>
            </w:r>
          </w:p>
        </w:tc>
        <w:tc>
          <w:tcPr>
            <w:tcW w:w="1417" w:type="dxa"/>
            <w:tcBorders>
              <w:top w:val="nil"/>
              <w:left w:val="nil"/>
              <w:bottom w:val="single" w:sz="4" w:space="0" w:color="auto"/>
              <w:right w:val="single" w:sz="4" w:space="0" w:color="auto"/>
            </w:tcBorders>
            <w:shd w:val="clear" w:color="auto" w:fill="auto"/>
            <w:noWrap/>
            <w:hideMark/>
          </w:tcPr>
          <w:p w:rsidR="007C2B90" w:rsidRPr="002D73DC" w:rsidRDefault="00E21947" w:rsidP="002D73DC">
            <w:pPr>
              <w:widowControl/>
              <w:spacing w:line="240" w:lineRule="auto"/>
              <w:ind w:firstLine="0"/>
              <w:jc w:val="center"/>
              <w:rPr>
                <w:sz w:val="21"/>
                <w:szCs w:val="21"/>
              </w:rPr>
            </w:pPr>
            <w:r w:rsidRPr="002D73DC">
              <w:rPr>
                <w:sz w:val="21"/>
                <w:szCs w:val="21"/>
              </w:rPr>
              <w:t>45,00</w:t>
            </w:r>
          </w:p>
        </w:tc>
      </w:tr>
      <w:tr w:rsidR="007C2B90" w:rsidRPr="002D73DC" w:rsidTr="002D73DC">
        <w:trPr>
          <w:trHeight w:val="510"/>
        </w:trPr>
        <w:tc>
          <w:tcPr>
            <w:tcW w:w="491" w:type="dxa"/>
            <w:tcBorders>
              <w:top w:val="nil"/>
              <w:left w:val="single" w:sz="4" w:space="0" w:color="auto"/>
              <w:bottom w:val="single" w:sz="4" w:space="0" w:color="auto"/>
              <w:right w:val="single" w:sz="4" w:space="0" w:color="auto"/>
            </w:tcBorders>
            <w:shd w:val="clear" w:color="auto" w:fill="auto"/>
          </w:tcPr>
          <w:p w:rsidR="007C2B90" w:rsidRPr="002D73DC" w:rsidRDefault="002D73DC" w:rsidP="002D73DC">
            <w:pPr>
              <w:widowControl/>
              <w:spacing w:line="240" w:lineRule="auto"/>
              <w:ind w:firstLine="0"/>
              <w:jc w:val="center"/>
              <w:rPr>
                <w:sz w:val="21"/>
                <w:szCs w:val="21"/>
              </w:rPr>
            </w:pPr>
            <w:r w:rsidRPr="002D73DC">
              <w:rPr>
                <w:sz w:val="21"/>
                <w:szCs w:val="21"/>
              </w:rPr>
              <w:t>25.</w:t>
            </w:r>
          </w:p>
        </w:tc>
        <w:tc>
          <w:tcPr>
            <w:tcW w:w="7743" w:type="dxa"/>
            <w:tcBorders>
              <w:top w:val="nil"/>
              <w:left w:val="nil"/>
              <w:bottom w:val="single" w:sz="4" w:space="0" w:color="auto"/>
              <w:right w:val="single" w:sz="4" w:space="0" w:color="auto"/>
            </w:tcBorders>
            <w:shd w:val="clear" w:color="auto" w:fill="auto"/>
            <w:vAlign w:val="bottom"/>
            <w:hideMark/>
          </w:tcPr>
          <w:p w:rsidR="007C2B90" w:rsidRPr="002D73DC" w:rsidRDefault="007C2B90" w:rsidP="002D73DC">
            <w:pPr>
              <w:widowControl/>
              <w:spacing w:line="240" w:lineRule="auto"/>
              <w:ind w:firstLine="0"/>
              <w:jc w:val="left"/>
              <w:rPr>
                <w:sz w:val="21"/>
                <w:szCs w:val="21"/>
              </w:rPr>
            </w:pPr>
            <w:r w:rsidRPr="002D73DC">
              <w:rPr>
                <w:sz w:val="21"/>
                <w:szCs w:val="21"/>
              </w:rPr>
              <w:t>Бактериологическое исследование смывов из околоносовых полостей на аэробные и факультативно-анаэробные микроорганизмы</w:t>
            </w:r>
          </w:p>
        </w:tc>
        <w:tc>
          <w:tcPr>
            <w:tcW w:w="1417" w:type="dxa"/>
            <w:tcBorders>
              <w:top w:val="nil"/>
              <w:left w:val="nil"/>
              <w:bottom w:val="single" w:sz="4" w:space="0" w:color="auto"/>
              <w:right w:val="single" w:sz="4" w:space="0" w:color="auto"/>
            </w:tcBorders>
            <w:shd w:val="clear" w:color="000000" w:fill="FFFFFF"/>
            <w:noWrap/>
            <w:hideMark/>
          </w:tcPr>
          <w:p w:rsidR="007C2B90" w:rsidRPr="002D73DC" w:rsidRDefault="007C2B90" w:rsidP="002D73DC">
            <w:pPr>
              <w:widowControl/>
              <w:spacing w:line="240" w:lineRule="auto"/>
              <w:ind w:firstLine="0"/>
              <w:jc w:val="center"/>
              <w:rPr>
                <w:sz w:val="21"/>
                <w:szCs w:val="21"/>
              </w:rPr>
            </w:pPr>
            <w:r w:rsidRPr="002D73DC">
              <w:rPr>
                <w:sz w:val="21"/>
                <w:szCs w:val="21"/>
              </w:rPr>
              <w:t>100,00</w:t>
            </w:r>
          </w:p>
        </w:tc>
      </w:tr>
      <w:tr w:rsidR="007C2B90" w:rsidRPr="002D73DC" w:rsidTr="002D73DC">
        <w:trPr>
          <w:trHeight w:val="300"/>
        </w:trPr>
        <w:tc>
          <w:tcPr>
            <w:tcW w:w="491" w:type="dxa"/>
            <w:tcBorders>
              <w:top w:val="nil"/>
              <w:left w:val="single" w:sz="4" w:space="0" w:color="auto"/>
              <w:bottom w:val="single" w:sz="4" w:space="0" w:color="auto"/>
              <w:right w:val="single" w:sz="4" w:space="0" w:color="auto"/>
            </w:tcBorders>
            <w:shd w:val="clear" w:color="auto" w:fill="auto"/>
          </w:tcPr>
          <w:p w:rsidR="007C2B90" w:rsidRPr="002D73DC" w:rsidRDefault="002D73DC" w:rsidP="002D73DC">
            <w:pPr>
              <w:widowControl/>
              <w:spacing w:line="240" w:lineRule="auto"/>
              <w:ind w:firstLine="0"/>
              <w:jc w:val="center"/>
              <w:rPr>
                <w:sz w:val="21"/>
                <w:szCs w:val="21"/>
              </w:rPr>
            </w:pPr>
            <w:r w:rsidRPr="002D73DC">
              <w:rPr>
                <w:sz w:val="21"/>
                <w:szCs w:val="21"/>
              </w:rPr>
              <w:t>26.</w:t>
            </w:r>
          </w:p>
        </w:tc>
        <w:tc>
          <w:tcPr>
            <w:tcW w:w="7743" w:type="dxa"/>
            <w:tcBorders>
              <w:top w:val="nil"/>
              <w:left w:val="nil"/>
              <w:bottom w:val="single" w:sz="4" w:space="0" w:color="auto"/>
              <w:right w:val="single" w:sz="4" w:space="0" w:color="auto"/>
            </w:tcBorders>
            <w:shd w:val="clear" w:color="auto" w:fill="auto"/>
            <w:vAlign w:val="center"/>
            <w:hideMark/>
          </w:tcPr>
          <w:p w:rsidR="007C2B90" w:rsidRPr="002D73DC" w:rsidRDefault="007C2B90" w:rsidP="002D73DC">
            <w:pPr>
              <w:widowControl/>
              <w:spacing w:line="240" w:lineRule="auto"/>
              <w:ind w:firstLine="0"/>
              <w:jc w:val="left"/>
              <w:rPr>
                <w:sz w:val="21"/>
                <w:szCs w:val="21"/>
              </w:rPr>
            </w:pPr>
            <w:r w:rsidRPr="002D73DC">
              <w:rPr>
                <w:sz w:val="21"/>
                <w:szCs w:val="21"/>
              </w:rPr>
              <w:t>Флюорография легких</w:t>
            </w:r>
          </w:p>
        </w:tc>
        <w:tc>
          <w:tcPr>
            <w:tcW w:w="1417" w:type="dxa"/>
            <w:tcBorders>
              <w:top w:val="nil"/>
              <w:left w:val="nil"/>
              <w:bottom w:val="single" w:sz="4" w:space="0" w:color="auto"/>
              <w:right w:val="single" w:sz="4" w:space="0" w:color="auto"/>
            </w:tcBorders>
            <w:shd w:val="clear" w:color="000000" w:fill="FFFFFF"/>
            <w:noWrap/>
            <w:hideMark/>
          </w:tcPr>
          <w:p w:rsidR="007C2B90" w:rsidRPr="002D73DC" w:rsidRDefault="007C2B90" w:rsidP="002D73DC">
            <w:pPr>
              <w:widowControl/>
              <w:spacing w:line="240" w:lineRule="auto"/>
              <w:ind w:firstLine="0"/>
              <w:jc w:val="center"/>
              <w:rPr>
                <w:sz w:val="21"/>
                <w:szCs w:val="21"/>
              </w:rPr>
            </w:pPr>
            <w:r w:rsidRPr="002D73DC">
              <w:rPr>
                <w:sz w:val="21"/>
                <w:szCs w:val="21"/>
              </w:rPr>
              <w:t>170,00</w:t>
            </w:r>
          </w:p>
        </w:tc>
      </w:tr>
      <w:tr w:rsidR="007C2B90" w:rsidRPr="002D73DC" w:rsidTr="002D73DC">
        <w:trPr>
          <w:trHeight w:val="300"/>
        </w:trPr>
        <w:tc>
          <w:tcPr>
            <w:tcW w:w="491" w:type="dxa"/>
            <w:tcBorders>
              <w:top w:val="nil"/>
              <w:left w:val="single" w:sz="4" w:space="0" w:color="auto"/>
              <w:bottom w:val="single" w:sz="4" w:space="0" w:color="auto"/>
              <w:right w:val="single" w:sz="4" w:space="0" w:color="auto"/>
            </w:tcBorders>
            <w:shd w:val="clear" w:color="auto" w:fill="auto"/>
          </w:tcPr>
          <w:p w:rsidR="007C2B90" w:rsidRPr="002D73DC" w:rsidRDefault="002D73DC" w:rsidP="002D73DC">
            <w:pPr>
              <w:widowControl/>
              <w:spacing w:line="240" w:lineRule="auto"/>
              <w:ind w:firstLine="0"/>
              <w:jc w:val="center"/>
              <w:rPr>
                <w:sz w:val="21"/>
                <w:szCs w:val="21"/>
              </w:rPr>
            </w:pPr>
            <w:r w:rsidRPr="002D73DC">
              <w:rPr>
                <w:sz w:val="21"/>
                <w:szCs w:val="21"/>
              </w:rPr>
              <w:t>27.</w:t>
            </w:r>
          </w:p>
        </w:tc>
        <w:tc>
          <w:tcPr>
            <w:tcW w:w="7743" w:type="dxa"/>
            <w:tcBorders>
              <w:top w:val="nil"/>
              <w:left w:val="nil"/>
              <w:bottom w:val="single" w:sz="4" w:space="0" w:color="auto"/>
              <w:right w:val="single" w:sz="4" w:space="0" w:color="auto"/>
            </w:tcBorders>
            <w:shd w:val="clear" w:color="auto" w:fill="auto"/>
            <w:vAlign w:val="bottom"/>
            <w:hideMark/>
          </w:tcPr>
          <w:p w:rsidR="007C2B90" w:rsidRPr="002D73DC" w:rsidRDefault="007C2B90" w:rsidP="002D73DC">
            <w:pPr>
              <w:widowControl/>
              <w:spacing w:line="240" w:lineRule="auto"/>
              <w:ind w:firstLine="0"/>
              <w:jc w:val="left"/>
              <w:rPr>
                <w:sz w:val="21"/>
                <w:szCs w:val="21"/>
              </w:rPr>
            </w:pPr>
            <w:r w:rsidRPr="002D73DC">
              <w:rPr>
                <w:sz w:val="21"/>
                <w:szCs w:val="21"/>
              </w:rPr>
              <w:t>Рентгенография легких (для медосмотров)</w:t>
            </w:r>
          </w:p>
        </w:tc>
        <w:tc>
          <w:tcPr>
            <w:tcW w:w="1417" w:type="dxa"/>
            <w:tcBorders>
              <w:top w:val="nil"/>
              <w:left w:val="nil"/>
              <w:bottom w:val="single" w:sz="4" w:space="0" w:color="auto"/>
              <w:right w:val="single" w:sz="4" w:space="0" w:color="auto"/>
            </w:tcBorders>
            <w:shd w:val="clear" w:color="000000" w:fill="FFFFFF"/>
            <w:noWrap/>
            <w:hideMark/>
          </w:tcPr>
          <w:p w:rsidR="007C2B90" w:rsidRPr="002D73DC" w:rsidRDefault="007C2B90" w:rsidP="002D73DC">
            <w:pPr>
              <w:widowControl/>
              <w:spacing w:line="240" w:lineRule="auto"/>
              <w:ind w:firstLine="0"/>
              <w:jc w:val="center"/>
              <w:rPr>
                <w:sz w:val="21"/>
                <w:szCs w:val="21"/>
              </w:rPr>
            </w:pPr>
            <w:r w:rsidRPr="002D73DC">
              <w:rPr>
                <w:sz w:val="21"/>
                <w:szCs w:val="21"/>
              </w:rPr>
              <w:t>250,00</w:t>
            </w:r>
          </w:p>
        </w:tc>
      </w:tr>
      <w:tr w:rsidR="007C2B90" w:rsidRPr="002D73DC" w:rsidTr="002D73DC">
        <w:trPr>
          <w:trHeight w:val="510"/>
        </w:trPr>
        <w:tc>
          <w:tcPr>
            <w:tcW w:w="491" w:type="dxa"/>
            <w:tcBorders>
              <w:top w:val="nil"/>
              <w:left w:val="single" w:sz="4" w:space="0" w:color="auto"/>
              <w:bottom w:val="single" w:sz="4" w:space="0" w:color="auto"/>
              <w:right w:val="single" w:sz="4" w:space="0" w:color="auto"/>
            </w:tcBorders>
            <w:shd w:val="clear" w:color="auto" w:fill="auto"/>
          </w:tcPr>
          <w:p w:rsidR="007C2B90" w:rsidRPr="002D73DC" w:rsidRDefault="002D73DC" w:rsidP="002D73DC">
            <w:pPr>
              <w:widowControl/>
              <w:spacing w:line="240" w:lineRule="auto"/>
              <w:ind w:firstLine="0"/>
              <w:jc w:val="center"/>
              <w:rPr>
                <w:sz w:val="21"/>
                <w:szCs w:val="21"/>
              </w:rPr>
            </w:pPr>
            <w:r w:rsidRPr="002D73DC">
              <w:rPr>
                <w:sz w:val="21"/>
                <w:szCs w:val="21"/>
              </w:rPr>
              <w:t>28.</w:t>
            </w:r>
          </w:p>
        </w:tc>
        <w:tc>
          <w:tcPr>
            <w:tcW w:w="7743" w:type="dxa"/>
            <w:tcBorders>
              <w:top w:val="nil"/>
              <w:left w:val="nil"/>
              <w:bottom w:val="single" w:sz="4" w:space="0" w:color="auto"/>
              <w:right w:val="single" w:sz="4" w:space="0" w:color="auto"/>
            </w:tcBorders>
            <w:shd w:val="clear" w:color="auto" w:fill="auto"/>
            <w:vAlign w:val="bottom"/>
            <w:hideMark/>
          </w:tcPr>
          <w:p w:rsidR="007C2B90" w:rsidRPr="002D73DC" w:rsidRDefault="007C2B90" w:rsidP="002D73DC">
            <w:pPr>
              <w:widowControl/>
              <w:spacing w:line="240" w:lineRule="auto"/>
              <w:ind w:firstLine="0"/>
              <w:jc w:val="left"/>
              <w:rPr>
                <w:sz w:val="21"/>
                <w:szCs w:val="21"/>
              </w:rPr>
            </w:pPr>
            <w:r w:rsidRPr="002D73DC">
              <w:rPr>
                <w:sz w:val="21"/>
                <w:szCs w:val="21"/>
              </w:rPr>
              <w:t>Исследование времени кровотечения в нестабилизированной крови  Исследование времени кровотечения</w:t>
            </w:r>
          </w:p>
        </w:tc>
        <w:tc>
          <w:tcPr>
            <w:tcW w:w="1417" w:type="dxa"/>
            <w:tcBorders>
              <w:top w:val="nil"/>
              <w:left w:val="nil"/>
              <w:bottom w:val="single" w:sz="4" w:space="0" w:color="auto"/>
              <w:right w:val="single" w:sz="4" w:space="0" w:color="auto"/>
            </w:tcBorders>
            <w:shd w:val="clear" w:color="000000" w:fill="FFFFFF"/>
            <w:noWrap/>
            <w:hideMark/>
          </w:tcPr>
          <w:p w:rsidR="007C2B90" w:rsidRPr="002D73DC" w:rsidRDefault="007C2B90" w:rsidP="002D73DC">
            <w:pPr>
              <w:widowControl/>
              <w:spacing w:line="240" w:lineRule="auto"/>
              <w:ind w:firstLine="0"/>
              <w:jc w:val="center"/>
              <w:rPr>
                <w:sz w:val="21"/>
                <w:szCs w:val="21"/>
              </w:rPr>
            </w:pPr>
            <w:r w:rsidRPr="002D73DC">
              <w:rPr>
                <w:sz w:val="21"/>
                <w:szCs w:val="21"/>
              </w:rPr>
              <w:t>160,00</w:t>
            </w:r>
          </w:p>
        </w:tc>
      </w:tr>
      <w:tr w:rsidR="007C2B90" w:rsidRPr="002D73DC" w:rsidTr="002D73DC">
        <w:trPr>
          <w:trHeight w:val="300"/>
        </w:trPr>
        <w:tc>
          <w:tcPr>
            <w:tcW w:w="491" w:type="dxa"/>
            <w:tcBorders>
              <w:top w:val="nil"/>
              <w:left w:val="single" w:sz="4" w:space="0" w:color="auto"/>
              <w:bottom w:val="single" w:sz="4" w:space="0" w:color="auto"/>
              <w:right w:val="single" w:sz="4" w:space="0" w:color="auto"/>
            </w:tcBorders>
            <w:shd w:val="clear" w:color="auto" w:fill="auto"/>
          </w:tcPr>
          <w:p w:rsidR="007C2B90" w:rsidRPr="002D73DC" w:rsidRDefault="002D73DC" w:rsidP="002D73DC">
            <w:pPr>
              <w:widowControl/>
              <w:spacing w:line="240" w:lineRule="auto"/>
              <w:ind w:firstLine="0"/>
              <w:jc w:val="center"/>
              <w:rPr>
                <w:sz w:val="21"/>
                <w:szCs w:val="21"/>
              </w:rPr>
            </w:pPr>
            <w:r w:rsidRPr="002D73DC">
              <w:rPr>
                <w:sz w:val="21"/>
                <w:szCs w:val="21"/>
              </w:rPr>
              <w:t>29.</w:t>
            </w:r>
          </w:p>
        </w:tc>
        <w:tc>
          <w:tcPr>
            <w:tcW w:w="7743" w:type="dxa"/>
            <w:tcBorders>
              <w:top w:val="nil"/>
              <w:left w:val="nil"/>
              <w:bottom w:val="single" w:sz="4" w:space="0" w:color="auto"/>
              <w:right w:val="single" w:sz="4" w:space="0" w:color="auto"/>
            </w:tcBorders>
            <w:shd w:val="clear" w:color="auto" w:fill="auto"/>
            <w:vAlign w:val="bottom"/>
            <w:hideMark/>
          </w:tcPr>
          <w:p w:rsidR="007C2B90" w:rsidRPr="002D73DC" w:rsidRDefault="007C2B90" w:rsidP="002D73DC">
            <w:pPr>
              <w:widowControl/>
              <w:spacing w:line="240" w:lineRule="auto"/>
              <w:ind w:firstLine="0"/>
              <w:jc w:val="left"/>
              <w:rPr>
                <w:sz w:val="21"/>
                <w:szCs w:val="21"/>
              </w:rPr>
            </w:pPr>
            <w:r w:rsidRPr="002D73DC">
              <w:rPr>
                <w:sz w:val="21"/>
                <w:szCs w:val="21"/>
              </w:rPr>
              <w:t>Вестибулометрия</w:t>
            </w:r>
          </w:p>
        </w:tc>
        <w:tc>
          <w:tcPr>
            <w:tcW w:w="1417" w:type="dxa"/>
            <w:tcBorders>
              <w:top w:val="nil"/>
              <w:left w:val="nil"/>
              <w:bottom w:val="single" w:sz="4" w:space="0" w:color="auto"/>
              <w:right w:val="single" w:sz="4" w:space="0" w:color="auto"/>
            </w:tcBorders>
            <w:shd w:val="clear" w:color="auto" w:fill="auto"/>
            <w:noWrap/>
            <w:hideMark/>
          </w:tcPr>
          <w:p w:rsidR="007C2B90" w:rsidRPr="002D73DC" w:rsidRDefault="007C2B90" w:rsidP="002D73DC">
            <w:pPr>
              <w:widowControl/>
              <w:spacing w:line="240" w:lineRule="auto"/>
              <w:ind w:firstLine="0"/>
              <w:jc w:val="center"/>
              <w:rPr>
                <w:sz w:val="21"/>
                <w:szCs w:val="21"/>
              </w:rPr>
            </w:pPr>
            <w:r w:rsidRPr="002D73DC">
              <w:rPr>
                <w:sz w:val="21"/>
                <w:szCs w:val="21"/>
              </w:rPr>
              <w:t>50,00</w:t>
            </w:r>
          </w:p>
        </w:tc>
      </w:tr>
      <w:tr w:rsidR="007C2B90" w:rsidRPr="002D73DC" w:rsidTr="002D73DC">
        <w:trPr>
          <w:trHeight w:val="300"/>
        </w:trPr>
        <w:tc>
          <w:tcPr>
            <w:tcW w:w="491" w:type="dxa"/>
            <w:tcBorders>
              <w:top w:val="nil"/>
              <w:left w:val="single" w:sz="4" w:space="0" w:color="auto"/>
              <w:bottom w:val="single" w:sz="4" w:space="0" w:color="auto"/>
              <w:right w:val="single" w:sz="4" w:space="0" w:color="auto"/>
            </w:tcBorders>
            <w:shd w:val="clear" w:color="auto" w:fill="auto"/>
          </w:tcPr>
          <w:p w:rsidR="007C2B90" w:rsidRPr="002D73DC" w:rsidRDefault="002D73DC" w:rsidP="002D73DC">
            <w:pPr>
              <w:widowControl/>
              <w:spacing w:line="240" w:lineRule="auto"/>
              <w:ind w:firstLine="0"/>
              <w:jc w:val="center"/>
              <w:rPr>
                <w:sz w:val="21"/>
                <w:szCs w:val="21"/>
              </w:rPr>
            </w:pPr>
            <w:r w:rsidRPr="002D73DC">
              <w:rPr>
                <w:sz w:val="21"/>
                <w:szCs w:val="21"/>
              </w:rPr>
              <w:t>30.</w:t>
            </w:r>
          </w:p>
        </w:tc>
        <w:tc>
          <w:tcPr>
            <w:tcW w:w="7743" w:type="dxa"/>
            <w:tcBorders>
              <w:top w:val="nil"/>
              <w:left w:val="nil"/>
              <w:bottom w:val="single" w:sz="4" w:space="0" w:color="auto"/>
              <w:right w:val="single" w:sz="4" w:space="0" w:color="auto"/>
            </w:tcBorders>
            <w:shd w:val="clear" w:color="auto" w:fill="auto"/>
            <w:vAlign w:val="center"/>
            <w:hideMark/>
          </w:tcPr>
          <w:p w:rsidR="007C2B90" w:rsidRPr="002D73DC" w:rsidRDefault="007C2B90" w:rsidP="002D73DC">
            <w:pPr>
              <w:widowControl/>
              <w:spacing w:line="240" w:lineRule="auto"/>
              <w:ind w:firstLine="0"/>
              <w:jc w:val="left"/>
              <w:rPr>
                <w:sz w:val="21"/>
                <w:szCs w:val="21"/>
              </w:rPr>
            </w:pPr>
            <w:r w:rsidRPr="002D73DC">
              <w:rPr>
                <w:sz w:val="21"/>
                <w:szCs w:val="21"/>
              </w:rPr>
              <w:t>Визуальное исследование мышц (динамометрия)</w:t>
            </w:r>
          </w:p>
        </w:tc>
        <w:tc>
          <w:tcPr>
            <w:tcW w:w="1417" w:type="dxa"/>
            <w:tcBorders>
              <w:top w:val="nil"/>
              <w:left w:val="nil"/>
              <w:bottom w:val="single" w:sz="4" w:space="0" w:color="auto"/>
              <w:right w:val="single" w:sz="4" w:space="0" w:color="auto"/>
            </w:tcBorders>
            <w:shd w:val="clear" w:color="000000" w:fill="FFFFFF"/>
            <w:noWrap/>
            <w:hideMark/>
          </w:tcPr>
          <w:p w:rsidR="007C2B90" w:rsidRPr="002D73DC" w:rsidRDefault="007C2B90" w:rsidP="002D73DC">
            <w:pPr>
              <w:widowControl/>
              <w:spacing w:line="240" w:lineRule="auto"/>
              <w:ind w:firstLine="0"/>
              <w:jc w:val="center"/>
              <w:rPr>
                <w:sz w:val="21"/>
                <w:szCs w:val="21"/>
              </w:rPr>
            </w:pPr>
            <w:r w:rsidRPr="002D73DC">
              <w:rPr>
                <w:sz w:val="21"/>
                <w:szCs w:val="21"/>
              </w:rPr>
              <w:t>32,00</w:t>
            </w:r>
          </w:p>
        </w:tc>
      </w:tr>
      <w:tr w:rsidR="007C2B90" w:rsidRPr="002D73DC" w:rsidTr="002D73DC">
        <w:trPr>
          <w:trHeight w:val="510"/>
        </w:trPr>
        <w:tc>
          <w:tcPr>
            <w:tcW w:w="491" w:type="dxa"/>
            <w:tcBorders>
              <w:top w:val="single" w:sz="4" w:space="0" w:color="auto"/>
              <w:left w:val="single" w:sz="4" w:space="0" w:color="auto"/>
              <w:bottom w:val="single" w:sz="4" w:space="0" w:color="auto"/>
              <w:right w:val="single" w:sz="4" w:space="0" w:color="auto"/>
            </w:tcBorders>
            <w:shd w:val="clear" w:color="auto" w:fill="auto"/>
          </w:tcPr>
          <w:p w:rsidR="007C2B90" w:rsidRPr="002D73DC" w:rsidRDefault="002D73DC" w:rsidP="002D73DC">
            <w:pPr>
              <w:widowControl/>
              <w:spacing w:line="240" w:lineRule="auto"/>
              <w:ind w:firstLine="0"/>
              <w:jc w:val="center"/>
              <w:rPr>
                <w:sz w:val="21"/>
                <w:szCs w:val="21"/>
              </w:rPr>
            </w:pPr>
            <w:r w:rsidRPr="002D73DC">
              <w:rPr>
                <w:sz w:val="21"/>
                <w:szCs w:val="21"/>
              </w:rPr>
              <w:t>31.</w:t>
            </w:r>
          </w:p>
        </w:tc>
        <w:tc>
          <w:tcPr>
            <w:tcW w:w="7743" w:type="dxa"/>
            <w:tcBorders>
              <w:top w:val="single" w:sz="4" w:space="0" w:color="auto"/>
              <w:left w:val="nil"/>
              <w:bottom w:val="single" w:sz="4" w:space="0" w:color="auto"/>
              <w:right w:val="single" w:sz="4" w:space="0" w:color="auto"/>
            </w:tcBorders>
            <w:shd w:val="clear" w:color="auto" w:fill="auto"/>
            <w:vAlign w:val="center"/>
            <w:hideMark/>
          </w:tcPr>
          <w:p w:rsidR="007C2B90" w:rsidRPr="002D73DC" w:rsidRDefault="007C2B90" w:rsidP="002D73DC">
            <w:pPr>
              <w:widowControl/>
              <w:spacing w:line="240" w:lineRule="auto"/>
              <w:ind w:firstLine="0"/>
              <w:jc w:val="left"/>
              <w:rPr>
                <w:sz w:val="21"/>
                <w:szCs w:val="21"/>
              </w:rPr>
            </w:pPr>
            <w:r w:rsidRPr="002D73DC">
              <w:rPr>
                <w:sz w:val="21"/>
                <w:szCs w:val="21"/>
              </w:rPr>
              <w:t>Просмотр мазка крови для анализа аномалий морфологии эритроцитов (</w:t>
            </w:r>
            <w:proofErr w:type="spellStart"/>
            <w:r w:rsidRPr="002D73DC">
              <w:rPr>
                <w:sz w:val="21"/>
                <w:szCs w:val="21"/>
              </w:rPr>
              <w:t>Базофильная</w:t>
            </w:r>
            <w:proofErr w:type="spellEnd"/>
            <w:r w:rsidRPr="002D73DC">
              <w:rPr>
                <w:sz w:val="21"/>
                <w:szCs w:val="21"/>
              </w:rPr>
              <w:t xml:space="preserve"> зернистость эритроцитов)</w:t>
            </w:r>
          </w:p>
        </w:tc>
        <w:tc>
          <w:tcPr>
            <w:tcW w:w="1417" w:type="dxa"/>
            <w:tcBorders>
              <w:top w:val="single" w:sz="4" w:space="0" w:color="auto"/>
              <w:left w:val="nil"/>
              <w:bottom w:val="single" w:sz="4" w:space="0" w:color="auto"/>
              <w:right w:val="single" w:sz="4" w:space="0" w:color="auto"/>
            </w:tcBorders>
            <w:shd w:val="clear" w:color="000000" w:fill="FFFFFF"/>
            <w:noWrap/>
            <w:hideMark/>
          </w:tcPr>
          <w:p w:rsidR="007C2B90" w:rsidRPr="002D73DC" w:rsidRDefault="007C2B90" w:rsidP="002D73DC">
            <w:pPr>
              <w:widowControl/>
              <w:spacing w:line="240" w:lineRule="auto"/>
              <w:ind w:firstLine="0"/>
              <w:jc w:val="center"/>
              <w:rPr>
                <w:sz w:val="21"/>
                <w:szCs w:val="21"/>
              </w:rPr>
            </w:pPr>
            <w:r w:rsidRPr="002D73DC">
              <w:rPr>
                <w:sz w:val="21"/>
                <w:szCs w:val="21"/>
              </w:rPr>
              <w:t>110,00</w:t>
            </w:r>
          </w:p>
        </w:tc>
      </w:tr>
      <w:tr w:rsidR="007C2B90" w:rsidRPr="002D73DC" w:rsidTr="002D73DC">
        <w:trPr>
          <w:trHeight w:val="424"/>
        </w:trPr>
        <w:tc>
          <w:tcPr>
            <w:tcW w:w="491" w:type="dxa"/>
            <w:tcBorders>
              <w:top w:val="single" w:sz="4" w:space="0" w:color="auto"/>
              <w:left w:val="single" w:sz="4" w:space="0" w:color="auto"/>
              <w:bottom w:val="single" w:sz="4" w:space="0" w:color="auto"/>
              <w:right w:val="single" w:sz="4" w:space="0" w:color="auto"/>
            </w:tcBorders>
            <w:shd w:val="clear" w:color="auto" w:fill="auto"/>
          </w:tcPr>
          <w:p w:rsidR="007C2B90" w:rsidRPr="002D73DC" w:rsidRDefault="002D73DC" w:rsidP="002D73DC">
            <w:pPr>
              <w:widowControl/>
              <w:spacing w:line="240" w:lineRule="auto"/>
              <w:ind w:firstLine="0"/>
              <w:jc w:val="center"/>
              <w:rPr>
                <w:sz w:val="21"/>
                <w:szCs w:val="21"/>
              </w:rPr>
            </w:pPr>
            <w:r w:rsidRPr="002D73DC">
              <w:rPr>
                <w:sz w:val="21"/>
                <w:szCs w:val="21"/>
              </w:rPr>
              <w:t>32.</w:t>
            </w:r>
          </w:p>
        </w:tc>
        <w:tc>
          <w:tcPr>
            <w:tcW w:w="7743" w:type="dxa"/>
            <w:tcBorders>
              <w:top w:val="single" w:sz="4" w:space="0" w:color="auto"/>
              <w:left w:val="nil"/>
              <w:bottom w:val="single" w:sz="4" w:space="0" w:color="auto"/>
              <w:right w:val="single" w:sz="4" w:space="0" w:color="auto"/>
            </w:tcBorders>
            <w:shd w:val="clear" w:color="auto" w:fill="auto"/>
            <w:hideMark/>
          </w:tcPr>
          <w:p w:rsidR="007C2B90" w:rsidRPr="002D73DC" w:rsidRDefault="007C2B90" w:rsidP="002D73DC">
            <w:pPr>
              <w:widowControl/>
              <w:spacing w:line="240" w:lineRule="auto"/>
              <w:ind w:firstLine="0"/>
              <w:jc w:val="left"/>
              <w:rPr>
                <w:sz w:val="21"/>
                <w:szCs w:val="21"/>
              </w:rPr>
            </w:pPr>
            <w:r w:rsidRPr="002D73DC">
              <w:rPr>
                <w:sz w:val="21"/>
                <w:szCs w:val="21"/>
              </w:rPr>
              <w:t>Исследование чувствительной и двигательной сферы при патологии периферической нервной системы (</w:t>
            </w:r>
            <w:proofErr w:type="spellStart"/>
            <w:r w:rsidRPr="002D73DC">
              <w:rPr>
                <w:sz w:val="21"/>
                <w:szCs w:val="21"/>
              </w:rPr>
              <w:t>виброчувствительность</w:t>
            </w:r>
            <w:proofErr w:type="spellEnd"/>
            <w:r w:rsidRPr="002D73DC">
              <w:rPr>
                <w:sz w:val="21"/>
                <w:szCs w:val="21"/>
              </w:rPr>
              <w:t xml:space="preserve"> для медосмотров)</w:t>
            </w:r>
          </w:p>
        </w:tc>
        <w:tc>
          <w:tcPr>
            <w:tcW w:w="1417" w:type="dxa"/>
            <w:tcBorders>
              <w:top w:val="single" w:sz="4" w:space="0" w:color="auto"/>
              <w:left w:val="nil"/>
              <w:bottom w:val="single" w:sz="4" w:space="0" w:color="auto"/>
              <w:right w:val="single" w:sz="4" w:space="0" w:color="auto"/>
            </w:tcBorders>
            <w:shd w:val="clear" w:color="000000" w:fill="FFFFFF"/>
            <w:noWrap/>
            <w:hideMark/>
          </w:tcPr>
          <w:p w:rsidR="007C2B90" w:rsidRPr="002D73DC" w:rsidRDefault="007C2B90" w:rsidP="002D73DC">
            <w:pPr>
              <w:widowControl/>
              <w:spacing w:line="240" w:lineRule="auto"/>
              <w:ind w:firstLine="0"/>
              <w:jc w:val="center"/>
              <w:rPr>
                <w:sz w:val="21"/>
                <w:szCs w:val="21"/>
              </w:rPr>
            </w:pPr>
            <w:r w:rsidRPr="002D73DC">
              <w:rPr>
                <w:sz w:val="21"/>
                <w:szCs w:val="21"/>
              </w:rPr>
              <w:t>58,00</w:t>
            </w:r>
          </w:p>
        </w:tc>
      </w:tr>
    </w:tbl>
    <w:p w:rsidR="007C2B90" w:rsidRDefault="007C2B90" w:rsidP="00E268F9">
      <w:pPr>
        <w:ind w:right="-5" w:firstLine="0"/>
        <w:rPr>
          <w:sz w:val="21"/>
          <w:szCs w:val="21"/>
        </w:rPr>
      </w:pPr>
    </w:p>
    <w:p w:rsidR="00E268F9" w:rsidRPr="002D73DC" w:rsidRDefault="0030200B" w:rsidP="00E268F9">
      <w:pPr>
        <w:ind w:right="-5" w:firstLine="0"/>
        <w:rPr>
          <w:sz w:val="21"/>
          <w:szCs w:val="21"/>
        </w:rPr>
      </w:pPr>
      <w:r>
        <w:rPr>
          <w:sz w:val="21"/>
          <w:szCs w:val="21"/>
        </w:rPr>
        <w:t>ИСПОЛНИТЕЛЬ                                                              ЗАКАЗЧИК</w:t>
      </w:r>
    </w:p>
    <w:p w:rsidR="007C2B90" w:rsidRPr="002D73DC" w:rsidRDefault="00E268F9" w:rsidP="007C2B90">
      <w:pPr>
        <w:ind w:firstLine="0"/>
        <w:rPr>
          <w:sz w:val="21"/>
          <w:szCs w:val="21"/>
        </w:rPr>
      </w:pPr>
      <w:r>
        <w:rPr>
          <w:sz w:val="21"/>
          <w:szCs w:val="21"/>
        </w:rPr>
        <w:t>_________</w:t>
      </w:r>
      <w:r w:rsidR="007C2B90" w:rsidRPr="002D73DC">
        <w:rPr>
          <w:sz w:val="21"/>
          <w:szCs w:val="21"/>
        </w:rPr>
        <w:t xml:space="preserve">____________/С.В. </w:t>
      </w:r>
      <w:proofErr w:type="spellStart"/>
      <w:r w:rsidR="007C2B90" w:rsidRPr="002D73DC">
        <w:rPr>
          <w:sz w:val="21"/>
          <w:szCs w:val="21"/>
        </w:rPr>
        <w:t>Суслонова</w:t>
      </w:r>
      <w:proofErr w:type="spellEnd"/>
      <w:r w:rsidR="007C2B90" w:rsidRPr="002D73DC">
        <w:rPr>
          <w:sz w:val="21"/>
          <w:szCs w:val="21"/>
        </w:rPr>
        <w:t xml:space="preserve"> </w:t>
      </w:r>
      <w:r w:rsidR="006E1AB8" w:rsidRPr="002D73DC">
        <w:rPr>
          <w:sz w:val="21"/>
          <w:szCs w:val="21"/>
        </w:rPr>
        <w:t>/</w:t>
      </w:r>
      <w:r w:rsidR="007C2B90" w:rsidRPr="002D73DC">
        <w:rPr>
          <w:sz w:val="21"/>
          <w:szCs w:val="21"/>
        </w:rPr>
        <w:t xml:space="preserve">              _________________________/</w:t>
      </w:r>
      <w:proofErr w:type="spellStart"/>
      <w:r w:rsidR="006E1AB8" w:rsidRPr="002D73DC">
        <w:rPr>
          <w:sz w:val="21"/>
          <w:szCs w:val="21"/>
        </w:rPr>
        <w:t>А.П.Вершинин</w:t>
      </w:r>
      <w:proofErr w:type="spellEnd"/>
      <w:r w:rsidR="006E1AB8" w:rsidRPr="002D73DC">
        <w:rPr>
          <w:sz w:val="21"/>
          <w:szCs w:val="21"/>
        </w:rPr>
        <w:t xml:space="preserve"> /</w:t>
      </w:r>
    </w:p>
    <w:p w:rsidR="007C2B90" w:rsidRDefault="007C2B90" w:rsidP="007C2B90">
      <w:pPr>
        <w:tabs>
          <w:tab w:val="left" w:pos="5322"/>
        </w:tabs>
        <w:ind w:firstLine="0"/>
        <w:rPr>
          <w:sz w:val="21"/>
          <w:szCs w:val="21"/>
        </w:rPr>
      </w:pPr>
      <w:r w:rsidRPr="002D73DC">
        <w:rPr>
          <w:sz w:val="21"/>
          <w:szCs w:val="21"/>
        </w:rPr>
        <w:t xml:space="preserve"> </w:t>
      </w:r>
      <w:proofErr w:type="spellStart"/>
      <w:r w:rsidRPr="002D73DC">
        <w:rPr>
          <w:sz w:val="21"/>
          <w:szCs w:val="21"/>
        </w:rPr>
        <w:t>м.п</w:t>
      </w:r>
      <w:proofErr w:type="spellEnd"/>
      <w:r w:rsidRPr="002D73DC">
        <w:rPr>
          <w:sz w:val="21"/>
          <w:szCs w:val="21"/>
        </w:rPr>
        <w:t>.</w:t>
      </w:r>
      <w:r w:rsidRPr="002D73DC">
        <w:rPr>
          <w:sz w:val="21"/>
          <w:szCs w:val="21"/>
        </w:rPr>
        <w:tab/>
      </w:r>
      <w:proofErr w:type="spellStart"/>
      <w:r w:rsidRPr="002D73DC">
        <w:rPr>
          <w:sz w:val="21"/>
          <w:szCs w:val="21"/>
        </w:rPr>
        <w:t>м.п</w:t>
      </w:r>
      <w:proofErr w:type="spellEnd"/>
      <w:r w:rsidRPr="002D73DC">
        <w:rPr>
          <w:sz w:val="21"/>
          <w:szCs w:val="21"/>
        </w:rPr>
        <w:t>.</w:t>
      </w:r>
    </w:p>
    <w:p w:rsidR="00E268F9" w:rsidRDefault="00E268F9" w:rsidP="00E268F9">
      <w:pPr>
        <w:jc w:val="right"/>
        <w:rPr>
          <w:sz w:val="21"/>
          <w:szCs w:val="21"/>
        </w:rPr>
      </w:pPr>
      <w:r w:rsidRPr="003E23B4">
        <w:rPr>
          <w:sz w:val="21"/>
          <w:szCs w:val="21"/>
        </w:rPr>
        <w:lastRenderedPageBreak/>
        <w:t>Приложение №</w:t>
      </w:r>
      <w:r>
        <w:rPr>
          <w:sz w:val="21"/>
          <w:szCs w:val="21"/>
        </w:rPr>
        <w:t xml:space="preserve"> 2 </w:t>
      </w:r>
    </w:p>
    <w:p w:rsidR="00E268F9" w:rsidRPr="003E23B4" w:rsidRDefault="00E268F9" w:rsidP="00E268F9">
      <w:pPr>
        <w:jc w:val="center"/>
        <w:rPr>
          <w:sz w:val="21"/>
          <w:szCs w:val="21"/>
        </w:rPr>
      </w:pPr>
      <w:r>
        <w:rPr>
          <w:sz w:val="21"/>
          <w:szCs w:val="21"/>
        </w:rPr>
        <w:t xml:space="preserve">                                                                                  </w:t>
      </w:r>
      <w:r w:rsidRPr="003E23B4">
        <w:rPr>
          <w:sz w:val="21"/>
          <w:szCs w:val="21"/>
        </w:rPr>
        <w:t xml:space="preserve">к договору № </w:t>
      </w:r>
      <w:r w:rsidRPr="00E268F9">
        <w:rPr>
          <w:sz w:val="21"/>
          <w:szCs w:val="21"/>
          <w:u w:val="single"/>
        </w:rPr>
        <w:t xml:space="preserve">                      </w:t>
      </w:r>
      <w:r>
        <w:rPr>
          <w:sz w:val="21"/>
          <w:szCs w:val="21"/>
        </w:rPr>
        <w:t xml:space="preserve"> </w:t>
      </w:r>
      <w:r w:rsidRPr="003E23B4">
        <w:rPr>
          <w:sz w:val="21"/>
          <w:szCs w:val="21"/>
        </w:rPr>
        <w:t>от</w:t>
      </w:r>
      <w:r>
        <w:rPr>
          <w:sz w:val="21"/>
          <w:szCs w:val="21"/>
        </w:rPr>
        <w:t xml:space="preserve"> «         » марта 2</w:t>
      </w:r>
      <w:r w:rsidRPr="00EF52BB">
        <w:rPr>
          <w:sz w:val="21"/>
          <w:szCs w:val="21"/>
        </w:rPr>
        <w:t>018г.</w:t>
      </w:r>
    </w:p>
    <w:p w:rsidR="00E268F9" w:rsidRDefault="00E268F9" w:rsidP="00E268F9">
      <w:pPr>
        <w:suppressAutoHyphens/>
        <w:spacing w:line="276" w:lineRule="auto"/>
        <w:jc w:val="center"/>
        <w:rPr>
          <w:b/>
          <w:color w:val="000000"/>
        </w:rPr>
      </w:pPr>
    </w:p>
    <w:p w:rsidR="00E268F9" w:rsidRPr="00E268F9" w:rsidRDefault="00E268F9" w:rsidP="00E268F9">
      <w:pPr>
        <w:spacing w:line="240" w:lineRule="auto"/>
        <w:ind w:firstLine="0"/>
        <w:jc w:val="center"/>
        <w:rPr>
          <w:sz w:val="21"/>
          <w:szCs w:val="21"/>
        </w:rPr>
      </w:pPr>
      <w:r w:rsidRPr="00E268F9">
        <w:rPr>
          <w:sz w:val="21"/>
          <w:szCs w:val="21"/>
        </w:rPr>
        <w:t xml:space="preserve">Список работников </w:t>
      </w:r>
      <w:r w:rsidRPr="00E268F9">
        <w:rPr>
          <w:color w:val="000000"/>
          <w:sz w:val="21"/>
          <w:szCs w:val="21"/>
        </w:rPr>
        <w:t xml:space="preserve">подлежащие </w:t>
      </w:r>
      <w:r w:rsidRPr="00E268F9">
        <w:rPr>
          <w:sz w:val="21"/>
          <w:szCs w:val="21"/>
        </w:rPr>
        <w:t xml:space="preserve">периодическому медицинскому осмотру </w:t>
      </w:r>
      <w:r w:rsidRPr="00E268F9">
        <w:rPr>
          <w:bCs/>
          <w:sz w:val="21"/>
          <w:szCs w:val="21"/>
        </w:rPr>
        <w:t>(обследованию), занятые на тяжелых работах и на работах с вредными и (или) опасными условиями труда</w:t>
      </w:r>
      <w:r w:rsidRPr="00E268F9">
        <w:rPr>
          <w:sz w:val="21"/>
          <w:szCs w:val="21"/>
        </w:rPr>
        <w:t>.</w:t>
      </w:r>
    </w:p>
    <w:tbl>
      <w:tblPr>
        <w:tblW w:w="10348"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425"/>
        <w:gridCol w:w="3544"/>
        <w:gridCol w:w="4819"/>
        <w:gridCol w:w="1560"/>
      </w:tblGrid>
      <w:tr w:rsidR="00E268F9" w:rsidRPr="00E268F9" w:rsidTr="00E268F9">
        <w:trPr>
          <w:trHeight w:val="969"/>
        </w:trPr>
        <w:tc>
          <w:tcPr>
            <w:tcW w:w="425" w:type="dxa"/>
          </w:tcPr>
          <w:p w:rsidR="00E268F9" w:rsidRPr="00E268F9" w:rsidRDefault="00E268F9" w:rsidP="00E268F9">
            <w:pPr>
              <w:ind w:firstLine="0"/>
              <w:jc w:val="center"/>
              <w:rPr>
                <w:b/>
                <w:bCs/>
              </w:rPr>
            </w:pPr>
            <w:r w:rsidRPr="00E268F9">
              <w:rPr>
                <w:b/>
                <w:bCs/>
              </w:rPr>
              <w:t xml:space="preserve">№ </w:t>
            </w:r>
            <w:proofErr w:type="gramStart"/>
            <w:r w:rsidRPr="00E268F9">
              <w:rPr>
                <w:b/>
                <w:bCs/>
              </w:rPr>
              <w:t>п</w:t>
            </w:r>
            <w:proofErr w:type="gramEnd"/>
            <w:r w:rsidRPr="00E268F9">
              <w:rPr>
                <w:b/>
                <w:bCs/>
              </w:rPr>
              <w:t>/п</w:t>
            </w:r>
          </w:p>
        </w:tc>
        <w:tc>
          <w:tcPr>
            <w:tcW w:w="3544" w:type="dxa"/>
          </w:tcPr>
          <w:p w:rsidR="00E268F9" w:rsidRPr="00E268F9" w:rsidRDefault="00E268F9" w:rsidP="00E268F9">
            <w:pPr>
              <w:ind w:firstLine="0"/>
              <w:jc w:val="center"/>
              <w:rPr>
                <w:b/>
                <w:bCs/>
              </w:rPr>
            </w:pPr>
            <w:r w:rsidRPr="00E268F9">
              <w:rPr>
                <w:b/>
                <w:bCs/>
              </w:rPr>
              <w:t>Ф.И.О.</w:t>
            </w:r>
          </w:p>
        </w:tc>
        <w:tc>
          <w:tcPr>
            <w:tcW w:w="4819" w:type="dxa"/>
            <w:tcBorders>
              <w:right w:val="single" w:sz="4" w:space="0" w:color="auto"/>
            </w:tcBorders>
          </w:tcPr>
          <w:p w:rsidR="00E268F9" w:rsidRPr="00E268F9" w:rsidRDefault="00E268F9" w:rsidP="00E268F9">
            <w:pPr>
              <w:ind w:firstLine="0"/>
              <w:jc w:val="center"/>
              <w:rPr>
                <w:b/>
                <w:bCs/>
              </w:rPr>
            </w:pPr>
            <w:r w:rsidRPr="00E268F9">
              <w:rPr>
                <w:b/>
                <w:bCs/>
              </w:rPr>
              <w:t xml:space="preserve">Должность </w:t>
            </w:r>
          </w:p>
        </w:tc>
        <w:tc>
          <w:tcPr>
            <w:tcW w:w="1560" w:type="dxa"/>
          </w:tcPr>
          <w:p w:rsidR="00E268F9" w:rsidRPr="00E268F9" w:rsidRDefault="00E268F9" w:rsidP="00E268F9">
            <w:pPr>
              <w:ind w:firstLine="0"/>
              <w:rPr>
                <w:b/>
                <w:bCs/>
              </w:rPr>
            </w:pPr>
            <w:r w:rsidRPr="00E268F9">
              <w:rPr>
                <w:b/>
                <w:bCs/>
              </w:rPr>
              <w:t xml:space="preserve">Вредные и (или) опасные </w:t>
            </w:r>
            <w:proofErr w:type="spellStart"/>
            <w:r w:rsidRPr="00E268F9">
              <w:rPr>
                <w:b/>
                <w:bCs/>
              </w:rPr>
              <w:t>производ</w:t>
            </w:r>
            <w:proofErr w:type="spellEnd"/>
            <w:r w:rsidRPr="00E268F9">
              <w:rPr>
                <w:b/>
                <w:bCs/>
              </w:rPr>
              <w:t>.</w:t>
            </w:r>
            <w:r>
              <w:rPr>
                <w:b/>
                <w:bCs/>
              </w:rPr>
              <w:t xml:space="preserve"> </w:t>
            </w:r>
            <w:r w:rsidRPr="00E268F9">
              <w:rPr>
                <w:b/>
                <w:bCs/>
              </w:rPr>
              <w:t>факторы</w:t>
            </w:r>
          </w:p>
          <w:p w:rsidR="00E268F9" w:rsidRPr="00E268F9" w:rsidRDefault="00E268F9" w:rsidP="00E268F9">
            <w:pPr>
              <w:ind w:firstLine="0"/>
              <w:rPr>
                <w:b/>
                <w:bCs/>
              </w:rPr>
            </w:pPr>
            <w:r w:rsidRPr="00E268F9">
              <w:rPr>
                <w:b/>
                <w:bCs/>
              </w:rPr>
              <w:t>перечень № 2</w:t>
            </w:r>
          </w:p>
        </w:tc>
      </w:tr>
      <w:tr w:rsidR="00E268F9" w:rsidRPr="00E268F9" w:rsidTr="00E268F9">
        <w:trPr>
          <w:trHeight w:val="746"/>
        </w:trPr>
        <w:tc>
          <w:tcPr>
            <w:tcW w:w="425" w:type="dxa"/>
          </w:tcPr>
          <w:p w:rsidR="00E268F9" w:rsidRPr="00E268F9" w:rsidRDefault="00E268F9" w:rsidP="00E268F9">
            <w:pPr>
              <w:pStyle w:val="aa"/>
              <w:numPr>
                <w:ilvl w:val="0"/>
                <w:numId w:val="1"/>
              </w:numPr>
              <w:ind w:left="0" w:firstLine="0"/>
              <w:rPr>
                <w:rFonts w:ascii="Times New Roman" w:hAnsi="Times New Roman"/>
                <w:sz w:val="20"/>
                <w:szCs w:val="20"/>
              </w:rPr>
            </w:pPr>
          </w:p>
        </w:tc>
        <w:tc>
          <w:tcPr>
            <w:tcW w:w="3544" w:type="dxa"/>
          </w:tcPr>
          <w:p w:rsidR="00E268F9" w:rsidRPr="00E268F9" w:rsidRDefault="00E268F9" w:rsidP="00E268F9">
            <w:pPr>
              <w:ind w:firstLine="0"/>
            </w:pPr>
            <w:r w:rsidRPr="00E268F9">
              <w:t>Баталов Сергей Иванович</w:t>
            </w:r>
          </w:p>
        </w:tc>
        <w:tc>
          <w:tcPr>
            <w:tcW w:w="4819" w:type="dxa"/>
            <w:tcBorders>
              <w:right w:val="single" w:sz="4" w:space="0" w:color="auto"/>
            </w:tcBorders>
          </w:tcPr>
          <w:p w:rsidR="00E268F9" w:rsidRPr="00E268F9" w:rsidRDefault="00E268F9" w:rsidP="00E268F9">
            <w:pPr>
              <w:ind w:firstLine="0"/>
              <w:rPr>
                <w:bCs/>
              </w:rPr>
            </w:pPr>
            <w:r w:rsidRPr="00E268F9">
              <w:rPr>
                <w:bCs/>
              </w:rPr>
              <w:t>водитель автомобиля</w:t>
            </w:r>
          </w:p>
        </w:tc>
        <w:tc>
          <w:tcPr>
            <w:tcW w:w="1560" w:type="dxa"/>
          </w:tcPr>
          <w:p w:rsidR="00E268F9" w:rsidRPr="00E268F9" w:rsidRDefault="00E268F9" w:rsidP="00E268F9">
            <w:pPr>
              <w:ind w:firstLine="0"/>
            </w:pPr>
            <w:r w:rsidRPr="00E268F9">
              <w:t>П.9 П.27</w:t>
            </w:r>
          </w:p>
        </w:tc>
      </w:tr>
      <w:tr w:rsidR="00E268F9" w:rsidRPr="00E268F9" w:rsidTr="00E268F9">
        <w:tc>
          <w:tcPr>
            <w:tcW w:w="425" w:type="dxa"/>
          </w:tcPr>
          <w:p w:rsidR="00E268F9" w:rsidRPr="00E268F9" w:rsidRDefault="00E268F9" w:rsidP="00E268F9">
            <w:pPr>
              <w:pStyle w:val="aa"/>
              <w:numPr>
                <w:ilvl w:val="0"/>
                <w:numId w:val="1"/>
              </w:numPr>
              <w:ind w:left="0" w:firstLine="0"/>
              <w:rPr>
                <w:rFonts w:ascii="Times New Roman" w:hAnsi="Times New Roman"/>
                <w:sz w:val="20"/>
                <w:szCs w:val="20"/>
              </w:rPr>
            </w:pPr>
          </w:p>
        </w:tc>
        <w:tc>
          <w:tcPr>
            <w:tcW w:w="3544" w:type="dxa"/>
          </w:tcPr>
          <w:p w:rsidR="00E268F9" w:rsidRPr="00E268F9" w:rsidRDefault="00E268F9" w:rsidP="00E268F9">
            <w:pPr>
              <w:ind w:firstLine="0"/>
            </w:pPr>
            <w:r w:rsidRPr="00E268F9">
              <w:t>Богданов Андрей Михайлович</w:t>
            </w:r>
          </w:p>
        </w:tc>
        <w:tc>
          <w:tcPr>
            <w:tcW w:w="4819" w:type="dxa"/>
            <w:tcBorders>
              <w:right w:val="single" w:sz="4" w:space="0" w:color="auto"/>
            </w:tcBorders>
          </w:tcPr>
          <w:p w:rsidR="00E268F9" w:rsidRPr="00E268F9" w:rsidRDefault="00E268F9" w:rsidP="00E268F9">
            <w:pPr>
              <w:ind w:firstLine="0"/>
              <w:rPr>
                <w:bCs/>
              </w:rPr>
            </w:pPr>
            <w:r w:rsidRPr="00E268F9">
              <w:rPr>
                <w:bCs/>
              </w:rPr>
              <w:t>мастер по эксплуатации оборудования газовых объектов</w:t>
            </w:r>
          </w:p>
        </w:tc>
        <w:tc>
          <w:tcPr>
            <w:tcW w:w="1560" w:type="dxa"/>
          </w:tcPr>
          <w:p w:rsidR="00E268F9" w:rsidRPr="00E268F9" w:rsidRDefault="00E268F9" w:rsidP="00E268F9">
            <w:pPr>
              <w:ind w:firstLine="0"/>
            </w:pPr>
            <w:r w:rsidRPr="00E268F9">
              <w:t>П.9</w:t>
            </w:r>
          </w:p>
        </w:tc>
      </w:tr>
      <w:tr w:rsidR="00E268F9" w:rsidRPr="00E268F9" w:rsidTr="00E268F9">
        <w:tc>
          <w:tcPr>
            <w:tcW w:w="425" w:type="dxa"/>
          </w:tcPr>
          <w:p w:rsidR="00E268F9" w:rsidRPr="00E268F9" w:rsidRDefault="00E268F9" w:rsidP="00E268F9">
            <w:pPr>
              <w:pStyle w:val="aa"/>
              <w:numPr>
                <w:ilvl w:val="0"/>
                <w:numId w:val="1"/>
              </w:numPr>
              <w:ind w:left="0" w:firstLine="0"/>
              <w:rPr>
                <w:rFonts w:ascii="Times New Roman" w:hAnsi="Times New Roman"/>
                <w:sz w:val="20"/>
                <w:szCs w:val="20"/>
              </w:rPr>
            </w:pPr>
          </w:p>
        </w:tc>
        <w:tc>
          <w:tcPr>
            <w:tcW w:w="3544" w:type="dxa"/>
          </w:tcPr>
          <w:p w:rsidR="00E268F9" w:rsidRPr="00E268F9" w:rsidRDefault="00E268F9" w:rsidP="00E268F9">
            <w:pPr>
              <w:ind w:firstLine="0"/>
            </w:pPr>
            <w:r w:rsidRPr="00E268F9">
              <w:t>Васильев Никита Владимирович</w:t>
            </w:r>
          </w:p>
        </w:tc>
        <w:tc>
          <w:tcPr>
            <w:tcW w:w="4819" w:type="dxa"/>
            <w:tcBorders>
              <w:right w:val="single" w:sz="4" w:space="0" w:color="auto"/>
            </w:tcBorders>
          </w:tcPr>
          <w:p w:rsidR="00E268F9" w:rsidRPr="00E268F9" w:rsidRDefault="00E268F9" w:rsidP="00E268F9">
            <w:pPr>
              <w:ind w:firstLine="0"/>
              <w:rPr>
                <w:bCs/>
              </w:rPr>
            </w:pPr>
            <w:r w:rsidRPr="00E268F9">
              <w:rPr>
                <w:bCs/>
              </w:rPr>
              <w:t xml:space="preserve">слесарь по эксплуатации и ремонту </w:t>
            </w:r>
            <w:proofErr w:type="spellStart"/>
            <w:r w:rsidRPr="00E268F9">
              <w:rPr>
                <w:bCs/>
              </w:rPr>
              <w:t>газ</w:t>
            </w:r>
            <w:proofErr w:type="gramStart"/>
            <w:r w:rsidRPr="00E268F9">
              <w:rPr>
                <w:bCs/>
              </w:rPr>
              <w:t>.о</w:t>
            </w:r>
            <w:proofErr w:type="gramEnd"/>
            <w:r w:rsidRPr="00E268F9">
              <w:rPr>
                <w:bCs/>
              </w:rPr>
              <w:t>борудования</w:t>
            </w:r>
            <w:proofErr w:type="spellEnd"/>
            <w:r w:rsidRPr="00E268F9">
              <w:rPr>
                <w:bCs/>
              </w:rPr>
              <w:t xml:space="preserve"> 4 р.</w:t>
            </w:r>
          </w:p>
        </w:tc>
        <w:tc>
          <w:tcPr>
            <w:tcW w:w="1560" w:type="dxa"/>
          </w:tcPr>
          <w:p w:rsidR="00E268F9" w:rsidRPr="00E268F9" w:rsidRDefault="00E268F9" w:rsidP="00E268F9">
            <w:pPr>
              <w:ind w:firstLine="0"/>
            </w:pPr>
            <w:r w:rsidRPr="00E268F9">
              <w:t>П.1</w:t>
            </w:r>
          </w:p>
          <w:p w:rsidR="00E268F9" w:rsidRPr="00E268F9" w:rsidRDefault="00E268F9" w:rsidP="00E268F9">
            <w:pPr>
              <w:ind w:firstLine="0"/>
            </w:pPr>
            <w:r w:rsidRPr="00E268F9">
              <w:t>П.6</w:t>
            </w:r>
          </w:p>
        </w:tc>
      </w:tr>
      <w:tr w:rsidR="00E268F9" w:rsidRPr="00E268F9" w:rsidTr="00E268F9">
        <w:trPr>
          <w:trHeight w:val="533"/>
        </w:trPr>
        <w:tc>
          <w:tcPr>
            <w:tcW w:w="425" w:type="dxa"/>
          </w:tcPr>
          <w:p w:rsidR="00E268F9" w:rsidRPr="00E268F9" w:rsidRDefault="00E268F9" w:rsidP="00E268F9">
            <w:pPr>
              <w:pStyle w:val="aa"/>
              <w:numPr>
                <w:ilvl w:val="0"/>
                <w:numId w:val="1"/>
              </w:numPr>
              <w:ind w:left="0" w:firstLine="0"/>
              <w:rPr>
                <w:rFonts w:ascii="Times New Roman" w:hAnsi="Times New Roman"/>
                <w:sz w:val="20"/>
                <w:szCs w:val="20"/>
              </w:rPr>
            </w:pPr>
          </w:p>
        </w:tc>
        <w:tc>
          <w:tcPr>
            <w:tcW w:w="3544" w:type="dxa"/>
          </w:tcPr>
          <w:p w:rsidR="00E268F9" w:rsidRPr="00E268F9" w:rsidRDefault="00E268F9" w:rsidP="00E268F9">
            <w:pPr>
              <w:ind w:firstLine="0"/>
            </w:pPr>
            <w:r w:rsidRPr="00E268F9">
              <w:t>Галичанин Владимир Анатольевич</w:t>
            </w:r>
          </w:p>
        </w:tc>
        <w:tc>
          <w:tcPr>
            <w:tcW w:w="4819" w:type="dxa"/>
            <w:tcBorders>
              <w:right w:val="single" w:sz="4" w:space="0" w:color="auto"/>
            </w:tcBorders>
          </w:tcPr>
          <w:p w:rsidR="00E268F9" w:rsidRPr="00E268F9" w:rsidRDefault="00E268F9" w:rsidP="00E268F9">
            <w:pPr>
              <w:ind w:firstLine="0"/>
              <w:rPr>
                <w:bCs/>
              </w:rPr>
            </w:pPr>
            <w:r w:rsidRPr="00E268F9">
              <w:rPr>
                <w:bCs/>
              </w:rPr>
              <w:t>водитель автомобиля</w:t>
            </w:r>
          </w:p>
        </w:tc>
        <w:tc>
          <w:tcPr>
            <w:tcW w:w="1560" w:type="dxa"/>
          </w:tcPr>
          <w:p w:rsidR="00E268F9" w:rsidRPr="00E268F9" w:rsidRDefault="00E268F9" w:rsidP="00E268F9">
            <w:pPr>
              <w:ind w:firstLine="0"/>
            </w:pPr>
            <w:r w:rsidRPr="00E268F9">
              <w:t>П.9</w:t>
            </w:r>
          </w:p>
          <w:p w:rsidR="00E268F9" w:rsidRPr="00E268F9" w:rsidRDefault="00E268F9" w:rsidP="00E268F9">
            <w:pPr>
              <w:ind w:firstLine="0"/>
            </w:pPr>
            <w:r w:rsidRPr="00E268F9">
              <w:t>П.27</w:t>
            </w:r>
          </w:p>
        </w:tc>
      </w:tr>
      <w:tr w:rsidR="00E268F9" w:rsidRPr="00E268F9" w:rsidTr="00E268F9">
        <w:tc>
          <w:tcPr>
            <w:tcW w:w="425" w:type="dxa"/>
          </w:tcPr>
          <w:p w:rsidR="00E268F9" w:rsidRPr="00E268F9" w:rsidRDefault="00E268F9" w:rsidP="00E268F9">
            <w:pPr>
              <w:pStyle w:val="aa"/>
              <w:numPr>
                <w:ilvl w:val="0"/>
                <w:numId w:val="1"/>
              </w:numPr>
              <w:ind w:left="0" w:firstLine="0"/>
              <w:rPr>
                <w:rFonts w:ascii="Times New Roman" w:hAnsi="Times New Roman"/>
                <w:sz w:val="20"/>
                <w:szCs w:val="20"/>
              </w:rPr>
            </w:pPr>
          </w:p>
        </w:tc>
        <w:tc>
          <w:tcPr>
            <w:tcW w:w="3544" w:type="dxa"/>
          </w:tcPr>
          <w:p w:rsidR="00E268F9" w:rsidRPr="00E268F9" w:rsidRDefault="00E268F9" w:rsidP="00E268F9">
            <w:pPr>
              <w:ind w:firstLine="0"/>
            </w:pPr>
            <w:r w:rsidRPr="00E268F9">
              <w:t>Егоров Михаил Семенович</w:t>
            </w:r>
          </w:p>
        </w:tc>
        <w:tc>
          <w:tcPr>
            <w:tcW w:w="4819" w:type="dxa"/>
            <w:tcBorders>
              <w:right w:val="single" w:sz="4" w:space="0" w:color="auto"/>
            </w:tcBorders>
          </w:tcPr>
          <w:p w:rsidR="00E268F9" w:rsidRPr="00E268F9" w:rsidRDefault="00E268F9" w:rsidP="00E268F9">
            <w:pPr>
              <w:ind w:firstLine="0"/>
              <w:rPr>
                <w:bCs/>
              </w:rPr>
            </w:pPr>
            <w:r w:rsidRPr="00E268F9">
              <w:rPr>
                <w:bCs/>
              </w:rPr>
              <w:t xml:space="preserve">слесарь по эксплуатации и ремонту </w:t>
            </w:r>
            <w:proofErr w:type="spellStart"/>
            <w:r w:rsidRPr="00E268F9">
              <w:rPr>
                <w:bCs/>
              </w:rPr>
              <w:t>газ</w:t>
            </w:r>
            <w:proofErr w:type="gramStart"/>
            <w:r w:rsidRPr="00E268F9">
              <w:rPr>
                <w:bCs/>
              </w:rPr>
              <w:t>.о</w:t>
            </w:r>
            <w:proofErr w:type="gramEnd"/>
            <w:r w:rsidRPr="00E268F9">
              <w:rPr>
                <w:bCs/>
              </w:rPr>
              <w:t>борудования</w:t>
            </w:r>
            <w:proofErr w:type="spellEnd"/>
            <w:r w:rsidRPr="00E268F9">
              <w:rPr>
                <w:bCs/>
              </w:rPr>
              <w:t xml:space="preserve"> 4 р.</w:t>
            </w:r>
          </w:p>
        </w:tc>
        <w:tc>
          <w:tcPr>
            <w:tcW w:w="1560" w:type="dxa"/>
          </w:tcPr>
          <w:p w:rsidR="00E268F9" w:rsidRPr="00E268F9" w:rsidRDefault="00E268F9" w:rsidP="00E268F9">
            <w:pPr>
              <w:ind w:firstLine="0"/>
            </w:pPr>
            <w:r w:rsidRPr="00E268F9">
              <w:t>П.1 П.6</w:t>
            </w:r>
          </w:p>
          <w:p w:rsidR="00E268F9" w:rsidRPr="00E268F9" w:rsidRDefault="00E268F9" w:rsidP="00E268F9">
            <w:pPr>
              <w:ind w:firstLine="0"/>
            </w:pPr>
            <w:r w:rsidRPr="00E268F9">
              <w:t>П.9</w:t>
            </w:r>
          </w:p>
        </w:tc>
      </w:tr>
      <w:tr w:rsidR="00E268F9" w:rsidRPr="00E268F9" w:rsidTr="00E268F9">
        <w:trPr>
          <w:trHeight w:val="463"/>
        </w:trPr>
        <w:tc>
          <w:tcPr>
            <w:tcW w:w="425" w:type="dxa"/>
          </w:tcPr>
          <w:p w:rsidR="00E268F9" w:rsidRPr="00E268F9" w:rsidRDefault="00E268F9" w:rsidP="00E268F9">
            <w:pPr>
              <w:pStyle w:val="aa"/>
              <w:numPr>
                <w:ilvl w:val="0"/>
                <w:numId w:val="1"/>
              </w:numPr>
              <w:ind w:left="0" w:firstLine="0"/>
              <w:rPr>
                <w:rFonts w:ascii="Times New Roman" w:hAnsi="Times New Roman"/>
                <w:sz w:val="20"/>
                <w:szCs w:val="20"/>
              </w:rPr>
            </w:pPr>
          </w:p>
        </w:tc>
        <w:tc>
          <w:tcPr>
            <w:tcW w:w="3544" w:type="dxa"/>
          </w:tcPr>
          <w:p w:rsidR="00E268F9" w:rsidRPr="00E268F9" w:rsidRDefault="00E268F9" w:rsidP="00E268F9">
            <w:pPr>
              <w:ind w:firstLine="0"/>
            </w:pPr>
            <w:r w:rsidRPr="00E268F9">
              <w:t>Мельников Александр Аркадьевич</w:t>
            </w:r>
          </w:p>
        </w:tc>
        <w:tc>
          <w:tcPr>
            <w:tcW w:w="4819" w:type="dxa"/>
            <w:tcBorders>
              <w:right w:val="single" w:sz="4" w:space="0" w:color="auto"/>
            </w:tcBorders>
          </w:tcPr>
          <w:p w:rsidR="00E268F9" w:rsidRPr="00E268F9" w:rsidRDefault="00E268F9" w:rsidP="00E268F9">
            <w:pPr>
              <w:ind w:firstLine="0"/>
              <w:rPr>
                <w:bCs/>
              </w:rPr>
            </w:pPr>
            <w:r w:rsidRPr="00E268F9">
              <w:rPr>
                <w:bCs/>
              </w:rPr>
              <w:t>водитель автомобиля</w:t>
            </w:r>
          </w:p>
        </w:tc>
        <w:tc>
          <w:tcPr>
            <w:tcW w:w="1560" w:type="dxa"/>
          </w:tcPr>
          <w:p w:rsidR="00E268F9" w:rsidRPr="00E268F9" w:rsidRDefault="00E268F9" w:rsidP="00E268F9">
            <w:pPr>
              <w:ind w:firstLine="0"/>
            </w:pPr>
            <w:r w:rsidRPr="00E268F9">
              <w:t>П.9</w:t>
            </w:r>
          </w:p>
          <w:p w:rsidR="00E268F9" w:rsidRPr="00E268F9" w:rsidRDefault="00E268F9" w:rsidP="00E268F9">
            <w:pPr>
              <w:ind w:firstLine="0"/>
            </w:pPr>
            <w:r w:rsidRPr="00E268F9">
              <w:t>П.27</w:t>
            </w:r>
          </w:p>
        </w:tc>
      </w:tr>
      <w:tr w:rsidR="00E268F9" w:rsidRPr="00E268F9" w:rsidTr="00E268F9">
        <w:tc>
          <w:tcPr>
            <w:tcW w:w="425" w:type="dxa"/>
          </w:tcPr>
          <w:p w:rsidR="00E268F9" w:rsidRPr="00E268F9" w:rsidRDefault="00E268F9" w:rsidP="00E268F9">
            <w:pPr>
              <w:pStyle w:val="aa"/>
              <w:numPr>
                <w:ilvl w:val="0"/>
                <w:numId w:val="1"/>
              </w:numPr>
              <w:ind w:left="0" w:firstLine="0"/>
              <w:rPr>
                <w:rFonts w:ascii="Times New Roman" w:hAnsi="Times New Roman"/>
                <w:sz w:val="20"/>
                <w:szCs w:val="20"/>
              </w:rPr>
            </w:pPr>
          </w:p>
        </w:tc>
        <w:tc>
          <w:tcPr>
            <w:tcW w:w="3544" w:type="dxa"/>
          </w:tcPr>
          <w:p w:rsidR="00E268F9" w:rsidRPr="00E268F9" w:rsidRDefault="00E268F9" w:rsidP="00E268F9">
            <w:pPr>
              <w:ind w:firstLine="0"/>
            </w:pPr>
            <w:proofErr w:type="spellStart"/>
            <w:r w:rsidRPr="00E268F9">
              <w:t>Перфилов</w:t>
            </w:r>
            <w:proofErr w:type="spellEnd"/>
            <w:r w:rsidRPr="00E268F9">
              <w:t xml:space="preserve"> Константин Григорьевич</w:t>
            </w:r>
          </w:p>
        </w:tc>
        <w:tc>
          <w:tcPr>
            <w:tcW w:w="4819" w:type="dxa"/>
            <w:tcBorders>
              <w:right w:val="single" w:sz="4" w:space="0" w:color="auto"/>
            </w:tcBorders>
          </w:tcPr>
          <w:p w:rsidR="00E268F9" w:rsidRPr="00E268F9" w:rsidRDefault="00E268F9" w:rsidP="00E268F9">
            <w:pPr>
              <w:ind w:firstLine="0"/>
              <w:rPr>
                <w:bCs/>
              </w:rPr>
            </w:pPr>
            <w:r w:rsidRPr="00E268F9">
              <w:rPr>
                <w:bCs/>
              </w:rPr>
              <w:t xml:space="preserve">слесарь по эксплуатации и ремонту </w:t>
            </w:r>
            <w:proofErr w:type="spellStart"/>
            <w:r w:rsidRPr="00E268F9">
              <w:rPr>
                <w:bCs/>
              </w:rPr>
              <w:t>газ</w:t>
            </w:r>
            <w:proofErr w:type="gramStart"/>
            <w:r w:rsidRPr="00E268F9">
              <w:rPr>
                <w:bCs/>
              </w:rPr>
              <w:t>.о</w:t>
            </w:r>
            <w:proofErr w:type="gramEnd"/>
            <w:r w:rsidRPr="00E268F9">
              <w:rPr>
                <w:bCs/>
              </w:rPr>
              <w:t>борудования</w:t>
            </w:r>
            <w:proofErr w:type="spellEnd"/>
            <w:r w:rsidRPr="00E268F9">
              <w:rPr>
                <w:bCs/>
              </w:rPr>
              <w:t xml:space="preserve"> 4 р.</w:t>
            </w:r>
          </w:p>
        </w:tc>
        <w:tc>
          <w:tcPr>
            <w:tcW w:w="1560" w:type="dxa"/>
          </w:tcPr>
          <w:p w:rsidR="00E268F9" w:rsidRPr="00E268F9" w:rsidRDefault="00E268F9" w:rsidP="00E268F9">
            <w:pPr>
              <w:ind w:firstLine="0"/>
            </w:pPr>
            <w:r w:rsidRPr="00E268F9">
              <w:t>П.1 П.6</w:t>
            </w:r>
          </w:p>
          <w:p w:rsidR="00E268F9" w:rsidRPr="00E268F9" w:rsidRDefault="00E268F9" w:rsidP="00E268F9">
            <w:pPr>
              <w:ind w:firstLine="0"/>
            </w:pPr>
            <w:r w:rsidRPr="00E268F9">
              <w:t>П.9</w:t>
            </w:r>
          </w:p>
        </w:tc>
      </w:tr>
      <w:tr w:rsidR="00E268F9" w:rsidRPr="00E268F9" w:rsidTr="00E268F9">
        <w:tc>
          <w:tcPr>
            <w:tcW w:w="425" w:type="dxa"/>
          </w:tcPr>
          <w:p w:rsidR="00E268F9" w:rsidRPr="00E268F9" w:rsidRDefault="00E268F9" w:rsidP="00E268F9">
            <w:pPr>
              <w:pStyle w:val="aa"/>
              <w:numPr>
                <w:ilvl w:val="0"/>
                <w:numId w:val="1"/>
              </w:numPr>
              <w:ind w:left="0" w:firstLine="0"/>
              <w:rPr>
                <w:rFonts w:ascii="Times New Roman" w:hAnsi="Times New Roman"/>
                <w:sz w:val="20"/>
                <w:szCs w:val="20"/>
              </w:rPr>
            </w:pPr>
          </w:p>
        </w:tc>
        <w:tc>
          <w:tcPr>
            <w:tcW w:w="3544" w:type="dxa"/>
          </w:tcPr>
          <w:p w:rsidR="00E268F9" w:rsidRPr="00E268F9" w:rsidRDefault="00E268F9" w:rsidP="00E268F9">
            <w:pPr>
              <w:ind w:firstLine="0"/>
            </w:pPr>
            <w:r w:rsidRPr="00E268F9">
              <w:t>Самошкин Андрей Николаевич</w:t>
            </w:r>
          </w:p>
        </w:tc>
        <w:tc>
          <w:tcPr>
            <w:tcW w:w="4819" w:type="dxa"/>
            <w:tcBorders>
              <w:right w:val="single" w:sz="4" w:space="0" w:color="auto"/>
            </w:tcBorders>
          </w:tcPr>
          <w:p w:rsidR="00E268F9" w:rsidRPr="00E268F9" w:rsidRDefault="00E268F9" w:rsidP="00E268F9">
            <w:pPr>
              <w:ind w:firstLine="0"/>
            </w:pPr>
            <w:r w:rsidRPr="00E268F9">
              <w:t>водитель автомобиля</w:t>
            </w:r>
          </w:p>
        </w:tc>
        <w:tc>
          <w:tcPr>
            <w:tcW w:w="1560" w:type="dxa"/>
          </w:tcPr>
          <w:p w:rsidR="00E268F9" w:rsidRPr="00E268F9" w:rsidRDefault="00E268F9" w:rsidP="00E268F9">
            <w:pPr>
              <w:ind w:firstLine="0"/>
            </w:pPr>
            <w:r w:rsidRPr="00E268F9">
              <w:t>П.9</w:t>
            </w:r>
          </w:p>
          <w:p w:rsidR="00E268F9" w:rsidRPr="00E268F9" w:rsidRDefault="00E268F9" w:rsidP="00E268F9">
            <w:pPr>
              <w:ind w:firstLine="0"/>
            </w:pPr>
            <w:r w:rsidRPr="00E268F9">
              <w:t>П.27</w:t>
            </w:r>
          </w:p>
        </w:tc>
      </w:tr>
      <w:tr w:rsidR="00E268F9" w:rsidRPr="00E268F9" w:rsidTr="00E268F9">
        <w:tc>
          <w:tcPr>
            <w:tcW w:w="425" w:type="dxa"/>
          </w:tcPr>
          <w:p w:rsidR="00E268F9" w:rsidRPr="00E268F9" w:rsidRDefault="00E268F9" w:rsidP="00E268F9">
            <w:pPr>
              <w:pStyle w:val="aa"/>
              <w:numPr>
                <w:ilvl w:val="0"/>
                <w:numId w:val="1"/>
              </w:numPr>
              <w:ind w:left="0" w:firstLine="0"/>
              <w:rPr>
                <w:rFonts w:ascii="Times New Roman" w:hAnsi="Times New Roman"/>
                <w:sz w:val="20"/>
                <w:szCs w:val="20"/>
              </w:rPr>
            </w:pPr>
          </w:p>
        </w:tc>
        <w:tc>
          <w:tcPr>
            <w:tcW w:w="3544" w:type="dxa"/>
          </w:tcPr>
          <w:p w:rsidR="00E268F9" w:rsidRPr="00E268F9" w:rsidRDefault="00E268F9" w:rsidP="00E268F9">
            <w:pPr>
              <w:ind w:firstLine="0"/>
            </w:pPr>
            <w:r w:rsidRPr="00E268F9">
              <w:t>Вохмин Василий Михайлович</w:t>
            </w:r>
          </w:p>
        </w:tc>
        <w:tc>
          <w:tcPr>
            <w:tcW w:w="4819" w:type="dxa"/>
            <w:tcBorders>
              <w:right w:val="single" w:sz="4" w:space="0" w:color="auto"/>
            </w:tcBorders>
          </w:tcPr>
          <w:p w:rsidR="00E268F9" w:rsidRPr="00E268F9" w:rsidRDefault="00E268F9" w:rsidP="00E268F9">
            <w:pPr>
              <w:ind w:firstLine="0"/>
              <w:rPr>
                <w:bCs/>
              </w:rPr>
            </w:pPr>
            <w:r w:rsidRPr="00E268F9">
              <w:rPr>
                <w:bCs/>
              </w:rPr>
              <w:t xml:space="preserve">слесарь по эксплуатации и ремонту </w:t>
            </w:r>
            <w:proofErr w:type="spellStart"/>
            <w:r w:rsidRPr="00E268F9">
              <w:rPr>
                <w:bCs/>
              </w:rPr>
              <w:t>газ</w:t>
            </w:r>
            <w:proofErr w:type="gramStart"/>
            <w:r w:rsidRPr="00E268F9">
              <w:rPr>
                <w:bCs/>
              </w:rPr>
              <w:t>.о</w:t>
            </w:r>
            <w:proofErr w:type="gramEnd"/>
            <w:r w:rsidRPr="00E268F9">
              <w:rPr>
                <w:bCs/>
              </w:rPr>
              <w:t>борудования</w:t>
            </w:r>
            <w:proofErr w:type="spellEnd"/>
            <w:r w:rsidRPr="00E268F9">
              <w:rPr>
                <w:bCs/>
              </w:rPr>
              <w:t xml:space="preserve"> 4 р.</w:t>
            </w:r>
          </w:p>
        </w:tc>
        <w:tc>
          <w:tcPr>
            <w:tcW w:w="1560" w:type="dxa"/>
          </w:tcPr>
          <w:p w:rsidR="00E268F9" w:rsidRPr="00E268F9" w:rsidRDefault="00E268F9" w:rsidP="00E268F9">
            <w:pPr>
              <w:ind w:firstLine="0"/>
            </w:pPr>
            <w:r w:rsidRPr="00E268F9">
              <w:t>П.1 П.6</w:t>
            </w:r>
          </w:p>
          <w:p w:rsidR="00E268F9" w:rsidRPr="00E268F9" w:rsidRDefault="00E268F9" w:rsidP="00E268F9">
            <w:pPr>
              <w:ind w:firstLine="0"/>
            </w:pPr>
            <w:r w:rsidRPr="00E268F9">
              <w:t>П.9</w:t>
            </w:r>
          </w:p>
        </w:tc>
      </w:tr>
      <w:tr w:rsidR="00E268F9" w:rsidRPr="00E268F9" w:rsidTr="00E268F9">
        <w:tc>
          <w:tcPr>
            <w:tcW w:w="425" w:type="dxa"/>
          </w:tcPr>
          <w:p w:rsidR="00E268F9" w:rsidRPr="00E268F9" w:rsidRDefault="00E268F9" w:rsidP="00E268F9">
            <w:pPr>
              <w:pStyle w:val="aa"/>
              <w:numPr>
                <w:ilvl w:val="0"/>
                <w:numId w:val="1"/>
              </w:numPr>
              <w:ind w:left="0" w:firstLine="0"/>
              <w:rPr>
                <w:rFonts w:ascii="Times New Roman" w:hAnsi="Times New Roman"/>
                <w:sz w:val="20"/>
                <w:szCs w:val="20"/>
              </w:rPr>
            </w:pPr>
          </w:p>
        </w:tc>
        <w:tc>
          <w:tcPr>
            <w:tcW w:w="3544" w:type="dxa"/>
          </w:tcPr>
          <w:p w:rsidR="00E268F9" w:rsidRPr="00E268F9" w:rsidRDefault="00E268F9" w:rsidP="00E268F9">
            <w:pPr>
              <w:ind w:firstLine="0"/>
            </w:pPr>
            <w:r w:rsidRPr="00E268F9">
              <w:t>Горчаков Максим Александрович</w:t>
            </w:r>
          </w:p>
        </w:tc>
        <w:tc>
          <w:tcPr>
            <w:tcW w:w="4819" w:type="dxa"/>
            <w:tcBorders>
              <w:right w:val="single" w:sz="4" w:space="0" w:color="auto"/>
            </w:tcBorders>
          </w:tcPr>
          <w:p w:rsidR="00E268F9" w:rsidRPr="00E268F9" w:rsidRDefault="00E268F9" w:rsidP="00E268F9">
            <w:pPr>
              <w:ind w:firstLine="0"/>
              <w:rPr>
                <w:bCs/>
              </w:rPr>
            </w:pPr>
            <w:r w:rsidRPr="00E268F9">
              <w:rPr>
                <w:bCs/>
              </w:rPr>
              <w:t xml:space="preserve">слесарь по эксплуатации и ремонту </w:t>
            </w:r>
            <w:proofErr w:type="spellStart"/>
            <w:r w:rsidRPr="00E268F9">
              <w:rPr>
                <w:bCs/>
              </w:rPr>
              <w:t>газ</w:t>
            </w:r>
            <w:proofErr w:type="gramStart"/>
            <w:r w:rsidRPr="00E268F9">
              <w:rPr>
                <w:bCs/>
              </w:rPr>
              <w:t>.о</w:t>
            </w:r>
            <w:proofErr w:type="gramEnd"/>
            <w:r w:rsidRPr="00E268F9">
              <w:rPr>
                <w:bCs/>
              </w:rPr>
              <w:t>борудования</w:t>
            </w:r>
            <w:proofErr w:type="spellEnd"/>
            <w:r w:rsidRPr="00E268F9">
              <w:rPr>
                <w:bCs/>
              </w:rPr>
              <w:t xml:space="preserve"> 4 р.</w:t>
            </w:r>
          </w:p>
        </w:tc>
        <w:tc>
          <w:tcPr>
            <w:tcW w:w="1560" w:type="dxa"/>
          </w:tcPr>
          <w:p w:rsidR="00E268F9" w:rsidRPr="00E268F9" w:rsidRDefault="00E268F9" w:rsidP="00E268F9">
            <w:pPr>
              <w:ind w:firstLine="0"/>
            </w:pPr>
            <w:r w:rsidRPr="00E268F9">
              <w:t>П.1 П.6</w:t>
            </w:r>
          </w:p>
          <w:p w:rsidR="00E268F9" w:rsidRPr="00E268F9" w:rsidRDefault="00E268F9" w:rsidP="00E268F9">
            <w:pPr>
              <w:ind w:firstLine="0"/>
            </w:pPr>
            <w:r w:rsidRPr="00E268F9">
              <w:t>П.9</w:t>
            </w:r>
          </w:p>
        </w:tc>
      </w:tr>
      <w:tr w:rsidR="00E268F9" w:rsidRPr="00E268F9" w:rsidTr="00E268F9">
        <w:tc>
          <w:tcPr>
            <w:tcW w:w="425" w:type="dxa"/>
          </w:tcPr>
          <w:p w:rsidR="00E268F9" w:rsidRPr="00E268F9" w:rsidRDefault="00E268F9" w:rsidP="00E268F9">
            <w:pPr>
              <w:pStyle w:val="aa"/>
              <w:numPr>
                <w:ilvl w:val="0"/>
                <w:numId w:val="1"/>
              </w:numPr>
              <w:ind w:left="0" w:firstLine="0"/>
              <w:rPr>
                <w:rFonts w:ascii="Times New Roman" w:hAnsi="Times New Roman"/>
                <w:sz w:val="20"/>
                <w:szCs w:val="20"/>
              </w:rPr>
            </w:pPr>
          </w:p>
        </w:tc>
        <w:tc>
          <w:tcPr>
            <w:tcW w:w="3544" w:type="dxa"/>
          </w:tcPr>
          <w:p w:rsidR="00E268F9" w:rsidRPr="00E268F9" w:rsidRDefault="00E268F9" w:rsidP="00E268F9">
            <w:pPr>
              <w:ind w:firstLine="0"/>
            </w:pPr>
            <w:r w:rsidRPr="00E268F9">
              <w:t>Иванов Александр Алексеевич</w:t>
            </w:r>
          </w:p>
        </w:tc>
        <w:tc>
          <w:tcPr>
            <w:tcW w:w="4819" w:type="dxa"/>
            <w:tcBorders>
              <w:right w:val="single" w:sz="4" w:space="0" w:color="auto"/>
            </w:tcBorders>
          </w:tcPr>
          <w:p w:rsidR="00E268F9" w:rsidRPr="00E268F9" w:rsidRDefault="00E268F9" w:rsidP="00E268F9">
            <w:pPr>
              <w:ind w:firstLine="0"/>
              <w:rPr>
                <w:bCs/>
              </w:rPr>
            </w:pPr>
            <w:r w:rsidRPr="00E268F9">
              <w:rPr>
                <w:bCs/>
              </w:rPr>
              <w:t xml:space="preserve">слесарь по эксплуатации и ремонту </w:t>
            </w:r>
            <w:proofErr w:type="spellStart"/>
            <w:r w:rsidRPr="00E268F9">
              <w:rPr>
                <w:bCs/>
              </w:rPr>
              <w:t>газ</w:t>
            </w:r>
            <w:proofErr w:type="gramStart"/>
            <w:r w:rsidRPr="00E268F9">
              <w:rPr>
                <w:bCs/>
              </w:rPr>
              <w:t>.о</w:t>
            </w:r>
            <w:proofErr w:type="gramEnd"/>
            <w:r w:rsidRPr="00E268F9">
              <w:rPr>
                <w:bCs/>
              </w:rPr>
              <w:t>борудования</w:t>
            </w:r>
            <w:proofErr w:type="spellEnd"/>
            <w:r w:rsidRPr="00E268F9">
              <w:rPr>
                <w:bCs/>
              </w:rPr>
              <w:t xml:space="preserve"> 5 р.</w:t>
            </w:r>
          </w:p>
        </w:tc>
        <w:tc>
          <w:tcPr>
            <w:tcW w:w="1560" w:type="dxa"/>
          </w:tcPr>
          <w:p w:rsidR="00E268F9" w:rsidRPr="00E268F9" w:rsidRDefault="00E268F9" w:rsidP="00E268F9">
            <w:pPr>
              <w:ind w:firstLine="0"/>
            </w:pPr>
            <w:r w:rsidRPr="00E268F9">
              <w:t>П.1 П.6</w:t>
            </w:r>
          </w:p>
          <w:p w:rsidR="00E268F9" w:rsidRPr="00E268F9" w:rsidRDefault="00E268F9" w:rsidP="00E268F9">
            <w:pPr>
              <w:ind w:firstLine="0"/>
            </w:pPr>
            <w:r w:rsidRPr="00E268F9">
              <w:t>П.9</w:t>
            </w:r>
          </w:p>
        </w:tc>
      </w:tr>
      <w:tr w:rsidR="00E268F9" w:rsidRPr="00E268F9" w:rsidTr="00E268F9">
        <w:tc>
          <w:tcPr>
            <w:tcW w:w="425" w:type="dxa"/>
          </w:tcPr>
          <w:p w:rsidR="00E268F9" w:rsidRPr="00E268F9" w:rsidRDefault="00E268F9" w:rsidP="00E268F9">
            <w:pPr>
              <w:pStyle w:val="aa"/>
              <w:numPr>
                <w:ilvl w:val="0"/>
                <w:numId w:val="1"/>
              </w:numPr>
              <w:ind w:left="0" w:firstLine="0"/>
              <w:rPr>
                <w:rFonts w:ascii="Times New Roman" w:hAnsi="Times New Roman"/>
                <w:sz w:val="20"/>
                <w:szCs w:val="20"/>
              </w:rPr>
            </w:pPr>
          </w:p>
        </w:tc>
        <w:tc>
          <w:tcPr>
            <w:tcW w:w="3544" w:type="dxa"/>
          </w:tcPr>
          <w:p w:rsidR="00E268F9" w:rsidRPr="00E268F9" w:rsidRDefault="00E268F9" w:rsidP="00E268F9">
            <w:pPr>
              <w:ind w:firstLine="0"/>
            </w:pPr>
            <w:r w:rsidRPr="00E268F9">
              <w:t>Иванов Андрей Анатольевич</w:t>
            </w:r>
          </w:p>
        </w:tc>
        <w:tc>
          <w:tcPr>
            <w:tcW w:w="4819" w:type="dxa"/>
            <w:tcBorders>
              <w:right w:val="single" w:sz="4" w:space="0" w:color="auto"/>
            </w:tcBorders>
          </w:tcPr>
          <w:p w:rsidR="00E268F9" w:rsidRPr="00E268F9" w:rsidRDefault="00E268F9" w:rsidP="00E268F9">
            <w:pPr>
              <w:ind w:firstLine="0"/>
              <w:rPr>
                <w:bCs/>
              </w:rPr>
            </w:pPr>
            <w:r w:rsidRPr="00E268F9">
              <w:rPr>
                <w:bCs/>
              </w:rPr>
              <w:t xml:space="preserve">слесарь по эксплуатации и ремонту </w:t>
            </w:r>
            <w:proofErr w:type="spellStart"/>
            <w:r w:rsidRPr="00E268F9">
              <w:rPr>
                <w:bCs/>
              </w:rPr>
              <w:t>газ</w:t>
            </w:r>
            <w:proofErr w:type="gramStart"/>
            <w:r w:rsidRPr="00E268F9">
              <w:rPr>
                <w:bCs/>
              </w:rPr>
              <w:t>.о</w:t>
            </w:r>
            <w:proofErr w:type="gramEnd"/>
            <w:r w:rsidRPr="00E268F9">
              <w:rPr>
                <w:bCs/>
              </w:rPr>
              <w:t>борудования</w:t>
            </w:r>
            <w:proofErr w:type="spellEnd"/>
            <w:r w:rsidRPr="00E268F9">
              <w:rPr>
                <w:bCs/>
              </w:rPr>
              <w:t xml:space="preserve"> 5 р.</w:t>
            </w:r>
          </w:p>
        </w:tc>
        <w:tc>
          <w:tcPr>
            <w:tcW w:w="1560" w:type="dxa"/>
          </w:tcPr>
          <w:p w:rsidR="00E268F9" w:rsidRPr="00E268F9" w:rsidRDefault="00E268F9" w:rsidP="00E268F9">
            <w:pPr>
              <w:ind w:firstLine="0"/>
            </w:pPr>
            <w:r w:rsidRPr="00E268F9">
              <w:t>П.1 П.6</w:t>
            </w:r>
          </w:p>
          <w:p w:rsidR="00E268F9" w:rsidRPr="00E268F9" w:rsidRDefault="00E268F9" w:rsidP="00E268F9">
            <w:pPr>
              <w:ind w:firstLine="0"/>
            </w:pPr>
            <w:r w:rsidRPr="00E268F9">
              <w:t>П.9</w:t>
            </w:r>
          </w:p>
        </w:tc>
      </w:tr>
      <w:tr w:rsidR="00E268F9" w:rsidRPr="00E268F9" w:rsidTr="00E268F9">
        <w:tc>
          <w:tcPr>
            <w:tcW w:w="425" w:type="dxa"/>
          </w:tcPr>
          <w:p w:rsidR="00E268F9" w:rsidRPr="00E268F9" w:rsidRDefault="00E268F9" w:rsidP="00E268F9">
            <w:pPr>
              <w:pStyle w:val="aa"/>
              <w:numPr>
                <w:ilvl w:val="0"/>
                <w:numId w:val="1"/>
              </w:numPr>
              <w:ind w:left="0" w:firstLine="0"/>
              <w:rPr>
                <w:rFonts w:ascii="Times New Roman" w:hAnsi="Times New Roman"/>
                <w:sz w:val="20"/>
                <w:szCs w:val="20"/>
              </w:rPr>
            </w:pPr>
          </w:p>
        </w:tc>
        <w:tc>
          <w:tcPr>
            <w:tcW w:w="3544" w:type="dxa"/>
          </w:tcPr>
          <w:p w:rsidR="00E268F9" w:rsidRPr="00E268F9" w:rsidRDefault="00E268F9" w:rsidP="00E268F9">
            <w:pPr>
              <w:ind w:firstLine="0"/>
            </w:pPr>
            <w:r w:rsidRPr="00E268F9">
              <w:t>Кычанов Владимир Николаевич</w:t>
            </w:r>
          </w:p>
        </w:tc>
        <w:tc>
          <w:tcPr>
            <w:tcW w:w="4819" w:type="dxa"/>
            <w:tcBorders>
              <w:right w:val="single" w:sz="4" w:space="0" w:color="auto"/>
            </w:tcBorders>
          </w:tcPr>
          <w:p w:rsidR="00E268F9" w:rsidRPr="00E268F9" w:rsidRDefault="00E268F9" w:rsidP="00E268F9">
            <w:pPr>
              <w:ind w:firstLine="0"/>
              <w:rPr>
                <w:bCs/>
              </w:rPr>
            </w:pPr>
            <w:r w:rsidRPr="00E268F9">
              <w:rPr>
                <w:bCs/>
              </w:rPr>
              <w:t xml:space="preserve">слесарь по эксплуатации и ремонту газ. оборудования 5 </w:t>
            </w:r>
            <w:proofErr w:type="gramStart"/>
            <w:r w:rsidRPr="00E268F9">
              <w:rPr>
                <w:bCs/>
              </w:rPr>
              <w:t>р</w:t>
            </w:r>
            <w:proofErr w:type="gramEnd"/>
          </w:p>
        </w:tc>
        <w:tc>
          <w:tcPr>
            <w:tcW w:w="1560" w:type="dxa"/>
          </w:tcPr>
          <w:p w:rsidR="00E268F9" w:rsidRPr="00E268F9" w:rsidRDefault="00E268F9" w:rsidP="00E268F9">
            <w:pPr>
              <w:ind w:firstLine="0"/>
            </w:pPr>
            <w:r w:rsidRPr="00E268F9">
              <w:t>П.1 П.6</w:t>
            </w:r>
          </w:p>
          <w:p w:rsidR="00E268F9" w:rsidRPr="00E268F9" w:rsidRDefault="00E268F9" w:rsidP="00E268F9">
            <w:pPr>
              <w:ind w:firstLine="0"/>
            </w:pPr>
            <w:r w:rsidRPr="00E268F9">
              <w:t>П.9</w:t>
            </w:r>
          </w:p>
        </w:tc>
      </w:tr>
      <w:tr w:rsidR="00E268F9" w:rsidRPr="00E268F9" w:rsidTr="00E268F9">
        <w:tc>
          <w:tcPr>
            <w:tcW w:w="425" w:type="dxa"/>
          </w:tcPr>
          <w:p w:rsidR="00E268F9" w:rsidRPr="00E268F9" w:rsidRDefault="00E268F9" w:rsidP="00E268F9">
            <w:pPr>
              <w:pStyle w:val="aa"/>
              <w:numPr>
                <w:ilvl w:val="0"/>
                <w:numId w:val="1"/>
              </w:numPr>
              <w:ind w:left="0" w:firstLine="0"/>
              <w:rPr>
                <w:rFonts w:ascii="Times New Roman" w:hAnsi="Times New Roman"/>
                <w:sz w:val="20"/>
                <w:szCs w:val="20"/>
              </w:rPr>
            </w:pPr>
          </w:p>
        </w:tc>
        <w:tc>
          <w:tcPr>
            <w:tcW w:w="3544" w:type="dxa"/>
          </w:tcPr>
          <w:p w:rsidR="00E268F9" w:rsidRPr="00E268F9" w:rsidRDefault="00E268F9" w:rsidP="00E268F9">
            <w:pPr>
              <w:ind w:firstLine="0"/>
            </w:pPr>
            <w:proofErr w:type="spellStart"/>
            <w:r w:rsidRPr="00E268F9">
              <w:t>Лекомцев</w:t>
            </w:r>
            <w:proofErr w:type="spellEnd"/>
            <w:r w:rsidRPr="00E268F9">
              <w:t xml:space="preserve"> Дмитрий Евгеньевич</w:t>
            </w:r>
          </w:p>
        </w:tc>
        <w:tc>
          <w:tcPr>
            <w:tcW w:w="4819" w:type="dxa"/>
            <w:tcBorders>
              <w:right w:val="single" w:sz="4" w:space="0" w:color="auto"/>
            </w:tcBorders>
          </w:tcPr>
          <w:p w:rsidR="00E268F9" w:rsidRPr="00E268F9" w:rsidRDefault="00E268F9" w:rsidP="00E268F9">
            <w:pPr>
              <w:ind w:firstLine="0"/>
              <w:rPr>
                <w:bCs/>
              </w:rPr>
            </w:pPr>
            <w:r w:rsidRPr="00E268F9">
              <w:rPr>
                <w:bCs/>
              </w:rPr>
              <w:t xml:space="preserve">слесарь по эксплуатации и ремонту газ. оборудования 5 </w:t>
            </w:r>
            <w:proofErr w:type="gramStart"/>
            <w:r w:rsidRPr="00E268F9">
              <w:rPr>
                <w:bCs/>
              </w:rPr>
              <w:t>р</w:t>
            </w:r>
            <w:proofErr w:type="gramEnd"/>
          </w:p>
        </w:tc>
        <w:tc>
          <w:tcPr>
            <w:tcW w:w="1560" w:type="dxa"/>
          </w:tcPr>
          <w:p w:rsidR="00E268F9" w:rsidRPr="00E268F9" w:rsidRDefault="00E268F9" w:rsidP="00E268F9">
            <w:pPr>
              <w:ind w:firstLine="0"/>
            </w:pPr>
            <w:r w:rsidRPr="00E268F9">
              <w:t>П.1 П.6</w:t>
            </w:r>
          </w:p>
          <w:p w:rsidR="00E268F9" w:rsidRPr="00E268F9" w:rsidRDefault="00E268F9" w:rsidP="00E268F9">
            <w:pPr>
              <w:ind w:firstLine="0"/>
            </w:pPr>
            <w:r w:rsidRPr="00E268F9">
              <w:t>П.9</w:t>
            </w:r>
          </w:p>
        </w:tc>
      </w:tr>
      <w:tr w:rsidR="00E268F9" w:rsidRPr="00E268F9" w:rsidTr="00E268F9">
        <w:tc>
          <w:tcPr>
            <w:tcW w:w="425" w:type="dxa"/>
          </w:tcPr>
          <w:p w:rsidR="00E268F9" w:rsidRPr="00E268F9" w:rsidRDefault="00E268F9" w:rsidP="00E268F9">
            <w:pPr>
              <w:pStyle w:val="aa"/>
              <w:numPr>
                <w:ilvl w:val="0"/>
                <w:numId w:val="1"/>
              </w:numPr>
              <w:ind w:left="0" w:firstLine="0"/>
              <w:rPr>
                <w:rFonts w:ascii="Times New Roman" w:hAnsi="Times New Roman"/>
                <w:sz w:val="20"/>
                <w:szCs w:val="20"/>
              </w:rPr>
            </w:pPr>
          </w:p>
        </w:tc>
        <w:tc>
          <w:tcPr>
            <w:tcW w:w="3544" w:type="dxa"/>
          </w:tcPr>
          <w:p w:rsidR="00E268F9" w:rsidRPr="00E268F9" w:rsidRDefault="00E268F9" w:rsidP="00E268F9">
            <w:pPr>
              <w:ind w:firstLine="0"/>
            </w:pPr>
            <w:r w:rsidRPr="00E268F9">
              <w:t>Макаров Федор Николаевич</w:t>
            </w:r>
          </w:p>
        </w:tc>
        <w:tc>
          <w:tcPr>
            <w:tcW w:w="4819" w:type="dxa"/>
            <w:tcBorders>
              <w:right w:val="single" w:sz="4" w:space="0" w:color="auto"/>
            </w:tcBorders>
          </w:tcPr>
          <w:p w:rsidR="00E268F9" w:rsidRPr="00E268F9" w:rsidRDefault="00E268F9" w:rsidP="00E268F9">
            <w:pPr>
              <w:ind w:firstLine="0"/>
            </w:pPr>
            <w:r w:rsidRPr="00E268F9">
              <w:rPr>
                <w:bCs/>
              </w:rPr>
              <w:t xml:space="preserve">слесарь по эксплуатации и ремонту </w:t>
            </w:r>
            <w:proofErr w:type="spellStart"/>
            <w:r w:rsidRPr="00E268F9">
              <w:rPr>
                <w:bCs/>
              </w:rPr>
              <w:t>газ</w:t>
            </w:r>
            <w:proofErr w:type="gramStart"/>
            <w:r w:rsidRPr="00E268F9">
              <w:rPr>
                <w:bCs/>
              </w:rPr>
              <w:t>.о</w:t>
            </w:r>
            <w:proofErr w:type="gramEnd"/>
            <w:r w:rsidRPr="00E268F9">
              <w:rPr>
                <w:bCs/>
              </w:rPr>
              <w:t>борудования</w:t>
            </w:r>
            <w:proofErr w:type="spellEnd"/>
            <w:r w:rsidRPr="00E268F9">
              <w:rPr>
                <w:bCs/>
              </w:rPr>
              <w:t xml:space="preserve"> 5 р.</w:t>
            </w:r>
          </w:p>
        </w:tc>
        <w:tc>
          <w:tcPr>
            <w:tcW w:w="1560" w:type="dxa"/>
          </w:tcPr>
          <w:p w:rsidR="00E268F9" w:rsidRPr="00E268F9" w:rsidRDefault="00E268F9" w:rsidP="00E268F9">
            <w:pPr>
              <w:ind w:firstLine="0"/>
            </w:pPr>
            <w:r w:rsidRPr="00E268F9">
              <w:t>П.1 П.6</w:t>
            </w:r>
          </w:p>
          <w:p w:rsidR="00E268F9" w:rsidRPr="00E268F9" w:rsidRDefault="00E268F9" w:rsidP="00E268F9">
            <w:pPr>
              <w:ind w:firstLine="0"/>
            </w:pPr>
            <w:r w:rsidRPr="00E268F9">
              <w:t>П.9</w:t>
            </w:r>
          </w:p>
        </w:tc>
      </w:tr>
      <w:tr w:rsidR="00E268F9" w:rsidRPr="00E268F9" w:rsidTr="00E268F9">
        <w:trPr>
          <w:trHeight w:val="551"/>
        </w:trPr>
        <w:tc>
          <w:tcPr>
            <w:tcW w:w="425" w:type="dxa"/>
          </w:tcPr>
          <w:p w:rsidR="00E268F9" w:rsidRPr="00E268F9" w:rsidRDefault="00E268F9" w:rsidP="00E268F9">
            <w:pPr>
              <w:pStyle w:val="aa"/>
              <w:numPr>
                <w:ilvl w:val="0"/>
                <w:numId w:val="1"/>
              </w:numPr>
              <w:ind w:left="0" w:firstLine="0"/>
              <w:rPr>
                <w:rFonts w:ascii="Times New Roman" w:hAnsi="Times New Roman"/>
                <w:sz w:val="20"/>
                <w:szCs w:val="20"/>
              </w:rPr>
            </w:pPr>
          </w:p>
        </w:tc>
        <w:tc>
          <w:tcPr>
            <w:tcW w:w="3544" w:type="dxa"/>
          </w:tcPr>
          <w:p w:rsidR="00E268F9" w:rsidRPr="00E268F9" w:rsidRDefault="00E268F9" w:rsidP="00E268F9">
            <w:pPr>
              <w:ind w:firstLine="0"/>
            </w:pPr>
            <w:r w:rsidRPr="00E268F9">
              <w:t>Мартынюк Андрей Петрович</w:t>
            </w:r>
          </w:p>
        </w:tc>
        <w:tc>
          <w:tcPr>
            <w:tcW w:w="4819" w:type="dxa"/>
            <w:tcBorders>
              <w:right w:val="single" w:sz="4" w:space="0" w:color="auto"/>
            </w:tcBorders>
          </w:tcPr>
          <w:p w:rsidR="00E268F9" w:rsidRPr="00E268F9" w:rsidRDefault="00E268F9" w:rsidP="00E268F9">
            <w:pPr>
              <w:ind w:firstLine="0"/>
            </w:pPr>
            <w:r w:rsidRPr="00E268F9">
              <w:t>водитель автомобиля</w:t>
            </w:r>
          </w:p>
        </w:tc>
        <w:tc>
          <w:tcPr>
            <w:tcW w:w="1560" w:type="dxa"/>
          </w:tcPr>
          <w:p w:rsidR="00E268F9" w:rsidRPr="00E268F9" w:rsidRDefault="00E268F9" w:rsidP="00E268F9">
            <w:pPr>
              <w:ind w:firstLine="0"/>
            </w:pPr>
            <w:r w:rsidRPr="00E268F9">
              <w:t>П.9</w:t>
            </w:r>
          </w:p>
          <w:p w:rsidR="00E268F9" w:rsidRPr="00E268F9" w:rsidRDefault="00E268F9" w:rsidP="00E268F9">
            <w:pPr>
              <w:ind w:firstLine="0"/>
            </w:pPr>
            <w:r w:rsidRPr="00E268F9">
              <w:t>П.27</w:t>
            </w:r>
          </w:p>
        </w:tc>
      </w:tr>
      <w:tr w:rsidR="00E268F9" w:rsidRPr="00E268F9" w:rsidTr="00E268F9">
        <w:tc>
          <w:tcPr>
            <w:tcW w:w="425" w:type="dxa"/>
          </w:tcPr>
          <w:p w:rsidR="00E268F9" w:rsidRPr="00E268F9" w:rsidRDefault="00E268F9" w:rsidP="00E268F9">
            <w:pPr>
              <w:pStyle w:val="aa"/>
              <w:numPr>
                <w:ilvl w:val="0"/>
                <w:numId w:val="1"/>
              </w:numPr>
              <w:ind w:left="0" w:firstLine="0"/>
              <w:rPr>
                <w:rFonts w:ascii="Times New Roman" w:hAnsi="Times New Roman"/>
                <w:sz w:val="20"/>
                <w:szCs w:val="20"/>
              </w:rPr>
            </w:pPr>
          </w:p>
        </w:tc>
        <w:tc>
          <w:tcPr>
            <w:tcW w:w="3544" w:type="dxa"/>
          </w:tcPr>
          <w:p w:rsidR="00E268F9" w:rsidRPr="00E268F9" w:rsidRDefault="00E268F9" w:rsidP="00E268F9">
            <w:pPr>
              <w:ind w:firstLine="0"/>
            </w:pPr>
            <w:r w:rsidRPr="00E268F9">
              <w:t>Морозов Константин Сергеевич</w:t>
            </w:r>
          </w:p>
        </w:tc>
        <w:tc>
          <w:tcPr>
            <w:tcW w:w="4819" w:type="dxa"/>
            <w:tcBorders>
              <w:right w:val="single" w:sz="4" w:space="0" w:color="auto"/>
            </w:tcBorders>
          </w:tcPr>
          <w:p w:rsidR="00E268F9" w:rsidRPr="00E268F9" w:rsidRDefault="00E268F9" w:rsidP="00E268F9">
            <w:pPr>
              <w:ind w:firstLine="0"/>
              <w:rPr>
                <w:bCs/>
              </w:rPr>
            </w:pPr>
            <w:r w:rsidRPr="00E268F9">
              <w:rPr>
                <w:bCs/>
              </w:rPr>
              <w:t>мастер по эксплуатации оборудования газовых объектов</w:t>
            </w:r>
          </w:p>
        </w:tc>
        <w:tc>
          <w:tcPr>
            <w:tcW w:w="1560" w:type="dxa"/>
          </w:tcPr>
          <w:p w:rsidR="00E268F9" w:rsidRPr="00E268F9" w:rsidRDefault="00E268F9" w:rsidP="00E268F9">
            <w:pPr>
              <w:ind w:firstLine="0"/>
            </w:pPr>
            <w:r w:rsidRPr="00E268F9">
              <w:t>П.9</w:t>
            </w:r>
          </w:p>
        </w:tc>
      </w:tr>
      <w:tr w:rsidR="00E268F9" w:rsidRPr="00E268F9" w:rsidTr="00E268F9">
        <w:trPr>
          <w:trHeight w:val="326"/>
        </w:trPr>
        <w:tc>
          <w:tcPr>
            <w:tcW w:w="425" w:type="dxa"/>
          </w:tcPr>
          <w:p w:rsidR="00E268F9" w:rsidRPr="00E268F9" w:rsidRDefault="00E268F9" w:rsidP="00E268F9">
            <w:pPr>
              <w:pStyle w:val="aa"/>
              <w:numPr>
                <w:ilvl w:val="0"/>
                <w:numId w:val="1"/>
              </w:numPr>
              <w:ind w:left="0" w:firstLine="0"/>
              <w:rPr>
                <w:rFonts w:ascii="Times New Roman" w:hAnsi="Times New Roman"/>
                <w:sz w:val="20"/>
                <w:szCs w:val="20"/>
              </w:rPr>
            </w:pPr>
          </w:p>
        </w:tc>
        <w:tc>
          <w:tcPr>
            <w:tcW w:w="3544" w:type="dxa"/>
          </w:tcPr>
          <w:p w:rsidR="00E268F9" w:rsidRPr="00E268F9" w:rsidRDefault="00E268F9" w:rsidP="00E268F9">
            <w:pPr>
              <w:ind w:firstLine="0"/>
            </w:pPr>
            <w:r w:rsidRPr="00E268F9">
              <w:t>Степанов Александр Витальевич</w:t>
            </w:r>
          </w:p>
        </w:tc>
        <w:tc>
          <w:tcPr>
            <w:tcW w:w="4819" w:type="dxa"/>
            <w:tcBorders>
              <w:right w:val="single" w:sz="4" w:space="0" w:color="auto"/>
            </w:tcBorders>
          </w:tcPr>
          <w:p w:rsidR="00E268F9" w:rsidRPr="00E268F9" w:rsidRDefault="00E268F9" w:rsidP="00E268F9">
            <w:pPr>
              <w:ind w:firstLine="0"/>
              <w:rPr>
                <w:bCs/>
              </w:rPr>
            </w:pPr>
            <w:r w:rsidRPr="00E268F9">
              <w:rPr>
                <w:bCs/>
              </w:rPr>
              <w:t>водитель автомобиля</w:t>
            </w:r>
          </w:p>
        </w:tc>
        <w:tc>
          <w:tcPr>
            <w:tcW w:w="1560" w:type="dxa"/>
          </w:tcPr>
          <w:p w:rsidR="00E268F9" w:rsidRPr="00E268F9" w:rsidRDefault="00E268F9" w:rsidP="00E268F9">
            <w:pPr>
              <w:ind w:firstLine="0"/>
            </w:pPr>
            <w:r w:rsidRPr="00E268F9">
              <w:t>П.9 П.27</w:t>
            </w:r>
          </w:p>
        </w:tc>
      </w:tr>
      <w:tr w:rsidR="00E268F9" w:rsidRPr="00E268F9" w:rsidTr="00E268F9">
        <w:trPr>
          <w:trHeight w:val="415"/>
        </w:trPr>
        <w:tc>
          <w:tcPr>
            <w:tcW w:w="425" w:type="dxa"/>
          </w:tcPr>
          <w:p w:rsidR="00E268F9" w:rsidRPr="00E268F9" w:rsidRDefault="00E268F9" w:rsidP="00E268F9">
            <w:pPr>
              <w:pStyle w:val="aa"/>
              <w:numPr>
                <w:ilvl w:val="0"/>
                <w:numId w:val="1"/>
              </w:numPr>
              <w:ind w:left="0" w:firstLine="0"/>
              <w:rPr>
                <w:rFonts w:ascii="Times New Roman" w:hAnsi="Times New Roman"/>
                <w:sz w:val="20"/>
                <w:szCs w:val="20"/>
              </w:rPr>
            </w:pPr>
          </w:p>
        </w:tc>
        <w:tc>
          <w:tcPr>
            <w:tcW w:w="3544" w:type="dxa"/>
          </w:tcPr>
          <w:p w:rsidR="00E268F9" w:rsidRPr="00E268F9" w:rsidRDefault="00E268F9" w:rsidP="00E268F9">
            <w:pPr>
              <w:ind w:firstLine="0"/>
            </w:pPr>
            <w:r w:rsidRPr="00E268F9">
              <w:t>Репин</w:t>
            </w:r>
            <w:r w:rsidRPr="00E268F9">
              <w:tab/>
              <w:t>Евгений Владимирович</w:t>
            </w:r>
          </w:p>
        </w:tc>
        <w:tc>
          <w:tcPr>
            <w:tcW w:w="4819" w:type="dxa"/>
            <w:tcBorders>
              <w:right w:val="single" w:sz="4" w:space="0" w:color="auto"/>
            </w:tcBorders>
          </w:tcPr>
          <w:p w:rsidR="00E268F9" w:rsidRPr="00E268F9" w:rsidRDefault="00E268F9" w:rsidP="00E268F9">
            <w:pPr>
              <w:ind w:firstLine="0"/>
              <w:rPr>
                <w:bCs/>
              </w:rPr>
            </w:pPr>
            <w:r w:rsidRPr="00E268F9">
              <w:rPr>
                <w:bCs/>
              </w:rPr>
              <w:t>водитель автомобиля</w:t>
            </w:r>
          </w:p>
        </w:tc>
        <w:tc>
          <w:tcPr>
            <w:tcW w:w="1560" w:type="dxa"/>
          </w:tcPr>
          <w:p w:rsidR="00E268F9" w:rsidRPr="00E268F9" w:rsidRDefault="00E268F9" w:rsidP="00E268F9">
            <w:pPr>
              <w:ind w:firstLine="0"/>
            </w:pPr>
            <w:r w:rsidRPr="00E268F9">
              <w:t>П.9 П.27</w:t>
            </w:r>
          </w:p>
        </w:tc>
      </w:tr>
      <w:tr w:rsidR="00E268F9" w:rsidRPr="00E268F9" w:rsidTr="00E268F9">
        <w:tc>
          <w:tcPr>
            <w:tcW w:w="425" w:type="dxa"/>
          </w:tcPr>
          <w:p w:rsidR="00E268F9" w:rsidRPr="00E268F9" w:rsidRDefault="00E268F9" w:rsidP="00E268F9">
            <w:pPr>
              <w:pStyle w:val="aa"/>
              <w:numPr>
                <w:ilvl w:val="0"/>
                <w:numId w:val="1"/>
              </w:numPr>
              <w:ind w:left="0" w:firstLine="0"/>
              <w:rPr>
                <w:rFonts w:ascii="Times New Roman" w:hAnsi="Times New Roman"/>
                <w:sz w:val="20"/>
                <w:szCs w:val="20"/>
              </w:rPr>
            </w:pPr>
          </w:p>
        </w:tc>
        <w:tc>
          <w:tcPr>
            <w:tcW w:w="3544" w:type="dxa"/>
          </w:tcPr>
          <w:p w:rsidR="00E268F9" w:rsidRPr="00E268F9" w:rsidRDefault="00E268F9" w:rsidP="00E268F9">
            <w:pPr>
              <w:ind w:firstLine="0"/>
            </w:pPr>
            <w:r w:rsidRPr="00E268F9">
              <w:t>Вахрушев Алексей Александрович</w:t>
            </w:r>
          </w:p>
        </w:tc>
        <w:tc>
          <w:tcPr>
            <w:tcW w:w="4819" w:type="dxa"/>
            <w:tcBorders>
              <w:right w:val="single" w:sz="4" w:space="0" w:color="auto"/>
            </w:tcBorders>
          </w:tcPr>
          <w:p w:rsidR="00E268F9" w:rsidRPr="00E268F9" w:rsidRDefault="00E268F9" w:rsidP="00E268F9">
            <w:pPr>
              <w:ind w:firstLine="0"/>
            </w:pPr>
            <w:r w:rsidRPr="00E268F9">
              <w:rPr>
                <w:bCs/>
              </w:rPr>
              <w:t xml:space="preserve">слесарь по эксплуатации и ремонту </w:t>
            </w:r>
            <w:proofErr w:type="spellStart"/>
            <w:r w:rsidRPr="00E268F9">
              <w:rPr>
                <w:bCs/>
              </w:rPr>
              <w:t>газ</w:t>
            </w:r>
            <w:proofErr w:type="gramStart"/>
            <w:r w:rsidRPr="00E268F9">
              <w:rPr>
                <w:bCs/>
              </w:rPr>
              <w:t>.о</w:t>
            </w:r>
            <w:proofErr w:type="gramEnd"/>
            <w:r w:rsidRPr="00E268F9">
              <w:rPr>
                <w:bCs/>
              </w:rPr>
              <w:t>борудования</w:t>
            </w:r>
            <w:proofErr w:type="spellEnd"/>
            <w:r w:rsidRPr="00E268F9">
              <w:rPr>
                <w:bCs/>
              </w:rPr>
              <w:t xml:space="preserve"> </w:t>
            </w:r>
            <w:r w:rsidRPr="00E268F9">
              <w:t>4 р</w:t>
            </w:r>
          </w:p>
        </w:tc>
        <w:tc>
          <w:tcPr>
            <w:tcW w:w="1560" w:type="dxa"/>
          </w:tcPr>
          <w:p w:rsidR="00E268F9" w:rsidRPr="00E268F9" w:rsidRDefault="00E268F9" w:rsidP="00E268F9">
            <w:pPr>
              <w:ind w:firstLine="0"/>
            </w:pPr>
            <w:r w:rsidRPr="00E268F9">
              <w:t>П.1 П.6</w:t>
            </w:r>
          </w:p>
          <w:p w:rsidR="00E268F9" w:rsidRPr="00E268F9" w:rsidRDefault="00E268F9" w:rsidP="00E268F9">
            <w:pPr>
              <w:ind w:firstLine="0"/>
            </w:pPr>
            <w:r w:rsidRPr="00E268F9">
              <w:t>П.9</w:t>
            </w:r>
          </w:p>
        </w:tc>
      </w:tr>
      <w:tr w:rsidR="00E268F9" w:rsidRPr="00E268F9" w:rsidTr="00E268F9">
        <w:trPr>
          <w:trHeight w:val="316"/>
        </w:trPr>
        <w:tc>
          <w:tcPr>
            <w:tcW w:w="425" w:type="dxa"/>
          </w:tcPr>
          <w:p w:rsidR="00E268F9" w:rsidRPr="00E268F9" w:rsidRDefault="00E268F9" w:rsidP="00E268F9">
            <w:pPr>
              <w:pStyle w:val="aa"/>
              <w:numPr>
                <w:ilvl w:val="0"/>
                <w:numId w:val="1"/>
              </w:numPr>
              <w:ind w:left="0" w:firstLine="0"/>
              <w:rPr>
                <w:rFonts w:ascii="Times New Roman" w:hAnsi="Times New Roman"/>
                <w:sz w:val="20"/>
                <w:szCs w:val="20"/>
              </w:rPr>
            </w:pPr>
          </w:p>
        </w:tc>
        <w:tc>
          <w:tcPr>
            <w:tcW w:w="3544" w:type="dxa"/>
          </w:tcPr>
          <w:p w:rsidR="00E268F9" w:rsidRPr="00E268F9" w:rsidRDefault="00E268F9" w:rsidP="00E268F9">
            <w:pPr>
              <w:ind w:firstLine="0"/>
            </w:pPr>
            <w:r w:rsidRPr="00E268F9">
              <w:t>Веретенников Александр Николаевич</w:t>
            </w:r>
          </w:p>
        </w:tc>
        <w:tc>
          <w:tcPr>
            <w:tcW w:w="4819" w:type="dxa"/>
            <w:tcBorders>
              <w:right w:val="single" w:sz="4" w:space="0" w:color="auto"/>
            </w:tcBorders>
          </w:tcPr>
          <w:p w:rsidR="00E268F9" w:rsidRPr="00E268F9" w:rsidRDefault="00E268F9" w:rsidP="00E268F9">
            <w:pPr>
              <w:ind w:firstLine="0"/>
            </w:pPr>
            <w:r w:rsidRPr="00E268F9">
              <w:t>водитель автомобиля</w:t>
            </w:r>
          </w:p>
        </w:tc>
        <w:tc>
          <w:tcPr>
            <w:tcW w:w="1560" w:type="dxa"/>
          </w:tcPr>
          <w:p w:rsidR="00E268F9" w:rsidRPr="00E268F9" w:rsidRDefault="00E268F9" w:rsidP="00E268F9">
            <w:pPr>
              <w:ind w:firstLine="0"/>
            </w:pPr>
            <w:r w:rsidRPr="00E268F9">
              <w:t>П.9 П.27</w:t>
            </w:r>
          </w:p>
        </w:tc>
      </w:tr>
      <w:tr w:rsidR="00E268F9" w:rsidRPr="00E268F9" w:rsidTr="00E268F9">
        <w:tc>
          <w:tcPr>
            <w:tcW w:w="425" w:type="dxa"/>
          </w:tcPr>
          <w:p w:rsidR="00E268F9" w:rsidRPr="00E268F9" w:rsidRDefault="00E268F9" w:rsidP="00E268F9">
            <w:pPr>
              <w:pStyle w:val="aa"/>
              <w:numPr>
                <w:ilvl w:val="0"/>
                <w:numId w:val="1"/>
              </w:numPr>
              <w:ind w:left="0" w:firstLine="0"/>
              <w:rPr>
                <w:rFonts w:ascii="Times New Roman" w:hAnsi="Times New Roman"/>
                <w:sz w:val="20"/>
                <w:szCs w:val="20"/>
              </w:rPr>
            </w:pPr>
          </w:p>
        </w:tc>
        <w:tc>
          <w:tcPr>
            <w:tcW w:w="3544" w:type="dxa"/>
          </w:tcPr>
          <w:p w:rsidR="00E268F9" w:rsidRPr="00E268F9" w:rsidRDefault="00E268F9" w:rsidP="00E268F9">
            <w:pPr>
              <w:ind w:firstLine="0"/>
            </w:pPr>
            <w:r w:rsidRPr="00E268F9">
              <w:t xml:space="preserve">Веретенников Дмитрий </w:t>
            </w:r>
            <w:proofErr w:type="spellStart"/>
            <w:r w:rsidRPr="00E268F9">
              <w:t>Юриевич</w:t>
            </w:r>
            <w:proofErr w:type="spellEnd"/>
          </w:p>
          <w:p w:rsidR="00E268F9" w:rsidRPr="00E268F9" w:rsidRDefault="00E268F9" w:rsidP="00E268F9">
            <w:pPr>
              <w:ind w:firstLine="0"/>
            </w:pPr>
          </w:p>
        </w:tc>
        <w:tc>
          <w:tcPr>
            <w:tcW w:w="4819" w:type="dxa"/>
            <w:tcBorders>
              <w:right w:val="single" w:sz="4" w:space="0" w:color="auto"/>
            </w:tcBorders>
          </w:tcPr>
          <w:p w:rsidR="00E268F9" w:rsidRPr="00E268F9" w:rsidRDefault="00E268F9" w:rsidP="00E268F9">
            <w:pPr>
              <w:ind w:firstLine="0"/>
            </w:pPr>
            <w:r w:rsidRPr="00E268F9">
              <w:rPr>
                <w:bCs/>
              </w:rPr>
              <w:t xml:space="preserve">слесарь по эксплуатации и ремонту </w:t>
            </w:r>
            <w:proofErr w:type="spellStart"/>
            <w:r w:rsidRPr="00E268F9">
              <w:rPr>
                <w:bCs/>
              </w:rPr>
              <w:t>газ</w:t>
            </w:r>
            <w:proofErr w:type="gramStart"/>
            <w:r w:rsidRPr="00E268F9">
              <w:rPr>
                <w:bCs/>
              </w:rPr>
              <w:t>.о</w:t>
            </w:r>
            <w:proofErr w:type="gramEnd"/>
            <w:r w:rsidRPr="00E268F9">
              <w:rPr>
                <w:bCs/>
              </w:rPr>
              <w:t>борудования</w:t>
            </w:r>
            <w:proofErr w:type="spellEnd"/>
            <w:r w:rsidRPr="00E268F9">
              <w:rPr>
                <w:bCs/>
              </w:rPr>
              <w:t xml:space="preserve"> </w:t>
            </w:r>
            <w:r w:rsidRPr="00E268F9">
              <w:t>5 р</w:t>
            </w:r>
          </w:p>
        </w:tc>
        <w:tc>
          <w:tcPr>
            <w:tcW w:w="1560" w:type="dxa"/>
          </w:tcPr>
          <w:p w:rsidR="00E268F9" w:rsidRPr="00E268F9" w:rsidRDefault="00E268F9" w:rsidP="00E268F9">
            <w:pPr>
              <w:ind w:firstLine="0"/>
            </w:pPr>
            <w:r w:rsidRPr="00E268F9">
              <w:t>П.1 П.6</w:t>
            </w:r>
          </w:p>
          <w:p w:rsidR="00E268F9" w:rsidRPr="00E268F9" w:rsidRDefault="00E268F9" w:rsidP="00E268F9">
            <w:pPr>
              <w:ind w:firstLine="0"/>
            </w:pPr>
            <w:r w:rsidRPr="00E268F9">
              <w:t>П.9</w:t>
            </w:r>
          </w:p>
        </w:tc>
      </w:tr>
      <w:tr w:rsidR="00E268F9" w:rsidRPr="00E268F9" w:rsidTr="00E268F9">
        <w:tc>
          <w:tcPr>
            <w:tcW w:w="425" w:type="dxa"/>
          </w:tcPr>
          <w:p w:rsidR="00E268F9" w:rsidRPr="00E268F9" w:rsidRDefault="00E268F9" w:rsidP="00E268F9">
            <w:pPr>
              <w:pStyle w:val="aa"/>
              <w:numPr>
                <w:ilvl w:val="0"/>
                <w:numId w:val="1"/>
              </w:numPr>
              <w:ind w:left="0" w:firstLine="0"/>
              <w:rPr>
                <w:rFonts w:ascii="Times New Roman" w:hAnsi="Times New Roman"/>
                <w:sz w:val="20"/>
                <w:szCs w:val="20"/>
              </w:rPr>
            </w:pPr>
          </w:p>
        </w:tc>
        <w:tc>
          <w:tcPr>
            <w:tcW w:w="3544" w:type="dxa"/>
          </w:tcPr>
          <w:p w:rsidR="00E268F9" w:rsidRPr="00E268F9" w:rsidRDefault="00E268F9" w:rsidP="00E268F9">
            <w:pPr>
              <w:ind w:firstLine="0"/>
              <w:rPr>
                <w:bCs/>
              </w:rPr>
            </w:pPr>
            <w:r w:rsidRPr="00E268F9">
              <w:rPr>
                <w:bCs/>
              </w:rPr>
              <w:t>Веретенников Олег Ефимович</w:t>
            </w:r>
          </w:p>
        </w:tc>
        <w:tc>
          <w:tcPr>
            <w:tcW w:w="4819" w:type="dxa"/>
            <w:tcBorders>
              <w:right w:val="single" w:sz="4" w:space="0" w:color="auto"/>
            </w:tcBorders>
          </w:tcPr>
          <w:p w:rsidR="00E268F9" w:rsidRPr="00E268F9" w:rsidRDefault="00E268F9" w:rsidP="00E268F9">
            <w:pPr>
              <w:ind w:firstLine="0"/>
            </w:pPr>
            <w:r w:rsidRPr="00E268F9">
              <w:t xml:space="preserve">заместитель начальника </w:t>
            </w:r>
          </w:p>
        </w:tc>
        <w:tc>
          <w:tcPr>
            <w:tcW w:w="1560" w:type="dxa"/>
          </w:tcPr>
          <w:p w:rsidR="00E268F9" w:rsidRPr="00E268F9" w:rsidRDefault="00E268F9" w:rsidP="00E268F9">
            <w:pPr>
              <w:ind w:firstLine="0"/>
            </w:pPr>
            <w:r w:rsidRPr="00E268F9">
              <w:t>П.9</w:t>
            </w:r>
          </w:p>
        </w:tc>
      </w:tr>
      <w:tr w:rsidR="00E268F9" w:rsidRPr="00E268F9" w:rsidTr="00E268F9">
        <w:trPr>
          <w:trHeight w:val="280"/>
        </w:trPr>
        <w:tc>
          <w:tcPr>
            <w:tcW w:w="425" w:type="dxa"/>
          </w:tcPr>
          <w:p w:rsidR="00E268F9" w:rsidRPr="00E268F9" w:rsidRDefault="00E268F9" w:rsidP="00E268F9">
            <w:pPr>
              <w:pStyle w:val="aa"/>
              <w:numPr>
                <w:ilvl w:val="0"/>
                <w:numId w:val="1"/>
              </w:numPr>
              <w:ind w:left="0" w:firstLine="0"/>
              <w:rPr>
                <w:rFonts w:ascii="Times New Roman" w:hAnsi="Times New Roman"/>
                <w:sz w:val="20"/>
                <w:szCs w:val="20"/>
              </w:rPr>
            </w:pPr>
          </w:p>
        </w:tc>
        <w:tc>
          <w:tcPr>
            <w:tcW w:w="3544" w:type="dxa"/>
          </w:tcPr>
          <w:p w:rsidR="00E268F9" w:rsidRPr="00E268F9" w:rsidRDefault="00E268F9" w:rsidP="00E268F9">
            <w:pPr>
              <w:ind w:firstLine="0"/>
            </w:pPr>
            <w:r w:rsidRPr="00E268F9">
              <w:t>Григорьев Дмитрий Александрович</w:t>
            </w:r>
          </w:p>
        </w:tc>
        <w:tc>
          <w:tcPr>
            <w:tcW w:w="4819" w:type="dxa"/>
            <w:tcBorders>
              <w:right w:val="single" w:sz="4" w:space="0" w:color="auto"/>
            </w:tcBorders>
          </w:tcPr>
          <w:p w:rsidR="00E268F9" w:rsidRPr="00E268F9" w:rsidRDefault="00E268F9" w:rsidP="00E268F9">
            <w:pPr>
              <w:ind w:firstLine="0"/>
            </w:pPr>
            <w:r w:rsidRPr="00E268F9">
              <w:t>водитель автомобиля</w:t>
            </w:r>
          </w:p>
        </w:tc>
        <w:tc>
          <w:tcPr>
            <w:tcW w:w="1560" w:type="dxa"/>
          </w:tcPr>
          <w:p w:rsidR="00E268F9" w:rsidRPr="00E268F9" w:rsidRDefault="00E268F9" w:rsidP="00E268F9">
            <w:pPr>
              <w:ind w:firstLine="0"/>
            </w:pPr>
            <w:r w:rsidRPr="00E268F9">
              <w:t>П.9 П.27</w:t>
            </w:r>
          </w:p>
        </w:tc>
      </w:tr>
      <w:tr w:rsidR="00E268F9" w:rsidRPr="00E268F9" w:rsidTr="00E268F9">
        <w:trPr>
          <w:trHeight w:val="256"/>
        </w:trPr>
        <w:tc>
          <w:tcPr>
            <w:tcW w:w="425" w:type="dxa"/>
          </w:tcPr>
          <w:p w:rsidR="00E268F9" w:rsidRPr="00E268F9" w:rsidRDefault="00E268F9" w:rsidP="00E268F9">
            <w:pPr>
              <w:pStyle w:val="aa"/>
              <w:numPr>
                <w:ilvl w:val="0"/>
                <w:numId w:val="1"/>
              </w:numPr>
              <w:ind w:left="0" w:firstLine="0"/>
              <w:rPr>
                <w:rFonts w:ascii="Times New Roman" w:hAnsi="Times New Roman"/>
                <w:sz w:val="20"/>
                <w:szCs w:val="20"/>
              </w:rPr>
            </w:pPr>
          </w:p>
        </w:tc>
        <w:tc>
          <w:tcPr>
            <w:tcW w:w="3544" w:type="dxa"/>
          </w:tcPr>
          <w:p w:rsidR="00E268F9" w:rsidRPr="00E268F9" w:rsidRDefault="00E268F9" w:rsidP="00E268F9">
            <w:pPr>
              <w:ind w:firstLine="0"/>
            </w:pPr>
            <w:r w:rsidRPr="00E268F9">
              <w:t>Данилов Николай Александрович</w:t>
            </w:r>
          </w:p>
        </w:tc>
        <w:tc>
          <w:tcPr>
            <w:tcW w:w="4819" w:type="dxa"/>
            <w:tcBorders>
              <w:right w:val="single" w:sz="4" w:space="0" w:color="auto"/>
            </w:tcBorders>
          </w:tcPr>
          <w:p w:rsidR="00E268F9" w:rsidRPr="00E268F9" w:rsidRDefault="00E268F9" w:rsidP="00E268F9">
            <w:pPr>
              <w:ind w:firstLine="0"/>
            </w:pPr>
            <w:r w:rsidRPr="00E268F9">
              <w:t>водитель автомобиля</w:t>
            </w:r>
          </w:p>
        </w:tc>
        <w:tc>
          <w:tcPr>
            <w:tcW w:w="1560" w:type="dxa"/>
          </w:tcPr>
          <w:p w:rsidR="00E268F9" w:rsidRPr="00E268F9" w:rsidRDefault="00E268F9" w:rsidP="00E268F9">
            <w:pPr>
              <w:ind w:firstLine="0"/>
            </w:pPr>
            <w:r w:rsidRPr="00E268F9">
              <w:t>П.9 П.27</w:t>
            </w:r>
          </w:p>
        </w:tc>
      </w:tr>
      <w:tr w:rsidR="00E268F9" w:rsidRPr="00E268F9" w:rsidTr="00E268F9">
        <w:trPr>
          <w:trHeight w:val="288"/>
        </w:trPr>
        <w:tc>
          <w:tcPr>
            <w:tcW w:w="425" w:type="dxa"/>
          </w:tcPr>
          <w:p w:rsidR="00E268F9" w:rsidRPr="00E268F9" w:rsidRDefault="00E268F9" w:rsidP="00E268F9">
            <w:pPr>
              <w:pStyle w:val="aa"/>
              <w:numPr>
                <w:ilvl w:val="0"/>
                <w:numId w:val="1"/>
              </w:numPr>
              <w:ind w:left="0" w:firstLine="0"/>
              <w:rPr>
                <w:rFonts w:ascii="Times New Roman" w:hAnsi="Times New Roman"/>
                <w:sz w:val="20"/>
                <w:szCs w:val="20"/>
              </w:rPr>
            </w:pPr>
          </w:p>
        </w:tc>
        <w:tc>
          <w:tcPr>
            <w:tcW w:w="3544" w:type="dxa"/>
          </w:tcPr>
          <w:p w:rsidR="00E268F9" w:rsidRPr="00E268F9" w:rsidRDefault="00E268F9" w:rsidP="00E268F9">
            <w:pPr>
              <w:ind w:firstLine="0"/>
            </w:pPr>
            <w:proofErr w:type="spellStart"/>
            <w:r w:rsidRPr="00E268F9">
              <w:t>Дюкин</w:t>
            </w:r>
            <w:proofErr w:type="spellEnd"/>
            <w:r w:rsidRPr="00E268F9">
              <w:t xml:space="preserve"> Андрей Сергеевич </w:t>
            </w:r>
          </w:p>
        </w:tc>
        <w:tc>
          <w:tcPr>
            <w:tcW w:w="4819" w:type="dxa"/>
            <w:tcBorders>
              <w:right w:val="single" w:sz="4" w:space="0" w:color="auto"/>
            </w:tcBorders>
          </w:tcPr>
          <w:p w:rsidR="00E268F9" w:rsidRPr="00E268F9" w:rsidRDefault="00E268F9" w:rsidP="00E268F9">
            <w:pPr>
              <w:ind w:firstLine="0"/>
            </w:pPr>
            <w:r w:rsidRPr="00E268F9">
              <w:t>водитель автомобиля</w:t>
            </w:r>
          </w:p>
        </w:tc>
        <w:tc>
          <w:tcPr>
            <w:tcW w:w="1560" w:type="dxa"/>
          </w:tcPr>
          <w:p w:rsidR="00E268F9" w:rsidRPr="00E268F9" w:rsidRDefault="00E268F9" w:rsidP="00E268F9">
            <w:pPr>
              <w:ind w:firstLine="0"/>
            </w:pPr>
            <w:r w:rsidRPr="00E268F9">
              <w:t>П.9 П.27</w:t>
            </w:r>
          </w:p>
        </w:tc>
      </w:tr>
      <w:tr w:rsidR="00E268F9" w:rsidRPr="00E268F9" w:rsidTr="00E268F9">
        <w:trPr>
          <w:trHeight w:val="277"/>
        </w:trPr>
        <w:tc>
          <w:tcPr>
            <w:tcW w:w="425" w:type="dxa"/>
          </w:tcPr>
          <w:p w:rsidR="00E268F9" w:rsidRPr="00E268F9" w:rsidRDefault="00E268F9" w:rsidP="00E268F9">
            <w:pPr>
              <w:pStyle w:val="aa"/>
              <w:numPr>
                <w:ilvl w:val="0"/>
                <w:numId w:val="1"/>
              </w:numPr>
              <w:ind w:left="0" w:firstLine="0"/>
              <w:rPr>
                <w:rFonts w:ascii="Times New Roman" w:hAnsi="Times New Roman"/>
                <w:sz w:val="20"/>
                <w:szCs w:val="20"/>
              </w:rPr>
            </w:pPr>
          </w:p>
        </w:tc>
        <w:tc>
          <w:tcPr>
            <w:tcW w:w="3544" w:type="dxa"/>
          </w:tcPr>
          <w:p w:rsidR="00E268F9" w:rsidRPr="00E268F9" w:rsidRDefault="00E268F9" w:rsidP="00E268F9">
            <w:pPr>
              <w:ind w:firstLine="0"/>
            </w:pPr>
            <w:r w:rsidRPr="00E268F9">
              <w:t>Салтыков Юрий Владимирович</w:t>
            </w:r>
          </w:p>
        </w:tc>
        <w:tc>
          <w:tcPr>
            <w:tcW w:w="4819" w:type="dxa"/>
            <w:tcBorders>
              <w:right w:val="single" w:sz="4" w:space="0" w:color="auto"/>
            </w:tcBorders>
          </w:tcPr>
          <w:p w:rsidR="00E268F9" w:rsidRPr="00E268F9" w:rsidRDefault="00E268F9" w:rsidP="00E268F9">
            <w:pPr>
              <w:ind w:firstLine="0"/>
            </w:pPr>
            <w:r w:rsidRPr="00E268F9">
              <w:t>водитель автомобиля</w:t>
            </w:r>
          </w:p>
        </w:tc>
        <w:tc>
          <w:tcPr>
            <w:tcW w:w="1560" w:type="dxa"/>
          </w:tcPr>
          <w:p w:rsidR="00E268F9" w:rsidRPr="00E268F9" w:rsidRDefault="00E268F9" w:rsidP="00E268F9">
            <w:pPr>
              <w:ind w:firstLine="0"/>
            </w:pPr>
            <w:r w:rsidRPr="00E268F9">
              <w:t>П.9 П.27</w:t>
            </w:r>
          </w:p>
        </w:tc>
      </w:tr>
      <w:tr w:rsidR="00E268F9" w:rsidRPr="00E268F9" w:rsidTr="00E268F9">
        <w:trPr>
          <w:trHeight w:val="410"/>
        </w:trPr>
        <w:tc>
          <w:tcPr>
            <w:tcW w:w="425" w:type="dxa"/>
          </w:tcPr>
          <w:p w:rsidR="00E268F9" w:rsidRPr="00E268F9" w:rsidRDefault="00E268F9" w:rsidP="00E268F9">
            <w:pPr>
              <w:pStyle w:val="aa"/>
              <w:numPr>
                <w:ilvl w:val="0"/>
                <w:numId w:val="1"/>
              </w:numPr>
              <w:ind w:left="0" w:firstLine="0"/>
              <w:rPr>
                <w:rFonts w:ascii="Times New Roman" w:hAnsi="Times New Roman"/>
                <w:sz w:val="20"/>
                <w:szCs w:val="20"/>
              </w:rPr>
            </w:pPr>
          </w:p>
        </w:tc>
        <w:tc>
          <w:tcPr>
            <w:tcW w:w="3544" w:type="dxa"/>
          </w:tcPr>
          <w:p w:rsidR="00E268F9" w:rsidRPr="00E268F9" w:rsidRDefault="00E268F9" w:rsidP="00E268F9">
            <w:pPr>
              <w:ind w:firstLine="0"/>
            </w:pPr>
            <w:r w:rsidRPr="00E268F9">
              <w:t>Семакин Руслан Сергеевич</w:t>
            </w:r>
          </w:p>
        </w:tc>
        <w:tc>
          <w:tcPr>
            <w:tcW w:w="4819" w:type="dxa"/>
            <w:tcBorders>
              <w:right w:val="single" w:sz="4" w:space="0" w:color="auto"/>
            </w:tcBorders>
          </w:tcPr>
          <w:p w:rsidR="00E268F9" w:rsidRPr="00E268F9" w:rsidRDefault="00E268F9" w:rsidP="00E268F9">
            <w:pPr>
              <w:ind w:firstLine="0"/>
              <w:rPr>
                <w:bCs/>
              </w:rPr>
            </w:pPr>
            <w:r w:rsidRPr="00E268F9">
              <w:t>водитель автомобиля</w:t>
            </w:r>
          </w:p>
        </w:tc>
        <w:tc>
          <w:tcPr>
            <w:tcW w:w="1560" w:type="dxa"/>
          </w:tcPr>
          <w:p w:rsidR="00E268F9" w:rsidRPr="00E268F9" w:rsidRDefault="00E268F9" w:rsidP="00E268F9">
            <w:pPr>
              <w:ind w:firstLine="0"/>
            </w:pPr>
            <w:r w:rsidRPr="00E268F9">
              <w:t>П.9 П.27</w:t>
            </w:r>
          </w:p>
        </w:tc>
      </w:tr>
      <w:tr w:rsidR="00E268F9" w:rsidRPr="00E268F9" w:rsidTr="00E268F9">
        <w:trPr>
          <w:trHeight w:val="557"/>
        </w:trPr>
        <w:tc>
          <w:tcPr>
            <w:tcW w:w="425" w:type="dxa"/>
          </w:tcPr>
          <w:p w:rsidR="00E268F9" w:rsidRPr="00E268F9" w:rsidRDefault="00E268F9" w:rsidP="00E268F9">
            <w:pPr>
              <w:pStyle w:val="aa"/>
              <w:numPr>
                <w:ilvl w:val="0"/>
                <w:numId w:val="1"/>
              </w:numPr>
              <w:ind w:left="0" w:firstLine="0"/>
              <w:rPr>
                <w:rFonts w:ascii="Times New Roman" w:hAnsi="Times New Roman"/>
                <w:sz w:val="20"/>
                <w:szCs w:val="20"/>
              </w:rPr>
            </w:pPr>
          </w:p>
        </w:tc>
        <w:tc>
          <w:tcPr>
            <w:tcW w:w="3544" w:type="dxa"/>
          </w:tcPr>
          <w:p w:rsidR="00E268F9" w:rsidRPr="00E268F9" w:rsidRDefault="00E268F9" w:rsidP="00E268F9">
            <w:pPr>
              <w:ind w:firstLine="0"/>
            </w:pPr>
            <w:r w:rsidRPr="00E268F9">
              <w:t>Трефилов Евгений Николаевич</w:t>
            </w:r>
          </w:p>
        </w:tc>
        <w:tc>
          <w:tcPr>
            <w:tcW w:w="4819" w:type="dxa"/>
            <w:tcBorders>
              <w:right w:val="single" w:sz="4" w:space="0" w:color="auto"/>
            </w:tcBorders>
          </w:tcPr>
          <w:p w:rsidR="00E268F9" w:rsidRPr="00E268F9" w:rsidRDefault="00E268F9" w:rsidP="00E268F9">
            <w:pPr>
              <w:ind w:firstLine="0"/>
            </w:pPr>
            <w:r w:rsidRPr="00E268F9">
              <w:rPr>
                <w:bCs/>
              </w:rPr>
              <w:t xml:space="preserve">слесарь по эксплуатации и ремонту </w:t>
            </w:r>
            <w:proofErr w:type="spellStart"/>
            <w:r w:rsidRPr="00E268F9">
              <w:rPr>
                <w:bCs/>
              </w:rPr>
              <w:t>газ</w:t>
            </w:r>
            <w:proofErr w:type="gramStart"/>
            <w:r w:rsidRPr="00E268F9">
              <w:rPr>
                <w:bCs/>
              </w:rPr>
              <w:t>.о</w:t>
            </w:r>
            <w:proofErr w:type="gramEnd"/>
            <w:r w:rsidRPr="00E268F9">
              <w:rPr>
                <w:bCs/>
              </w:rPr>
              <w:t>борудования</w:t>
            </w:r>
            <w:proofErr w:type="spellEnd"/>
            <w:r w:rsidRPr="00E268F9">
              <w:rPr>
                <w:bCs/>
              </w:rPr>
              <w:t xml:space="preserve"> 5 р.</w:t>
            </w:r>
          </w:p>
        </w:tc>
        <w:tc>
          <w:tcPr>
            <w:tcW w:w="1560" w:type="dxa"/>
          </w:tcPr>
          <w:p w:rsidR="00E268F9" w:rsidRPr="00E268F9" w:rsidRDefault="00E268F9" w:rsidP="00E268F9">
            <w:pPr>
              <w:ind w:firstLine="0"/>
            </w:pPr>
            <w:r w:rsidRPr="00E268F9">
              <w:t>П. 1 П.6</w:t>
            </w:r>
          </w:p>
          <w:p w:rsidR="00E268F9" w:rsidRPr="00E268F9" w:rsidRDefault="00E268F9" w:rsidP="00E268F9">
            <w:pPr>
              <w:ind w:firstLine="0"/>
            </w:pPr>
            <w:r w:rsidRPr="00E268F9">
              <w:t>П.9</w:t>
            </w:r>
          </w:p>
        </w:tc>
      </w:tr>
      <w:tr w:rsidR="00E268F9" w:rsidRPr="00E268F9" w:rsidTr="00E268F9">
        <w:tc>
          <w:tcPr>
            <w:tcW w:w="425" w:type="dxa"/>
          </w:tcPr>
          <w:p w:rsidR="00E268F9" w:rsidRPr="00E268F9" w:rsidRDefault="00E268F9" w:rsidP="00E268F9">
            <w:pPr>
              <w:pStyle w:val="aa"/>
              <w:numPr>
                <w:ilvl w:val="0"/>
                <w:numId w:val="1"/>
              </w:numPr>
              <w:ind w:left="0" w:firstLine="0"/>
              <w:rPr>
                <w:rFonts w:ascii="Times New Roman" w:hAnsi="Times New Roman"/>
                <w:sz w:val="20"/>
                <w:szCs w:val="20"/>
              </w:rPr>
            </w:pPr>
          </w:p>
        </w:tc>
        <w:tc>
          <w:tcPr>
            <w:tcW w:w="3544" w:type="dxa"/>
          </w:tcPr>
          <w:p w:rsidR="00E268F9" w:rsidRPr="00E268F9" w:rsidRDefault="00E268F9" w:rsidP="00E268F9">
            <w:pPr>
              <w:ind w:firstLine="0"/>
            </w:pPr>
            <w:r w:rsidRPr="00E268F9">
              <w:t>Ушаков Михаил Юрьевич</w:t>
            </w:r>
          </w:p>
          <w:p w:rsidR="00E268F9" w:rsidRPr="00E268F9" w:rsidRDefault="00E268F9" w:rsidP="00E268F9">
            <w:pPr>
              <w:ind w:firstLine="0"/>
            </w:pPr>
          </w:p>
        </w:tc>
        <w:tc>
          <w:tcPr>
            <w:tcW w:w="4819" w:type="dxa"/>
            <w:tcBorders>
              <w:right w:val="single" w:sz="4" w:space="0" w:color="auto"/>
            </w:tcBorders>
          </w:tcPr>
          <w:p w:rsidR="00E268F9" w:rsidRPr="00E268F9" w:rsidRDefault="00E268F9" w:rsidP="00E268F9">
            <w:pPr>
              <w:ind w:firstLine="0"/>
              <w:rPr>
                <w:bCs/>
              </w:rPr>
            </w:pPr>
            <w:r w:rsidRPr="00E268F9">
              <w:rPr>
                <w:bCs/>
              </w:rPr>
              <w:t>мастер по эксплуатации оборудования газовых объектов</w:t>
            </w:r>
            <w:r w:rsidRPr="00E268F9">
              <w:t xml:space="preserve"> </w:t>
            </w:r>
          </w:p>
        </w:tc>
        <w:tc>
          <w:tcPr>
            <w:tcW w:w="1560" w:type="dxa"/>
          </w:tcPr>
          <w:p w:rsidR="00E268F9" w:rsidRPr="00E268F9" w:rsidRDefault="00E268F9" w:rsidP="00E268F9">
            <w:pPr>
              <w:ind w:firstLine="0"/>
            </w:pPr>
            <w:r w:rsidRPr="00E268F9">
              <w:t>П.9</w:t>
            </w:r>
          </w:p>
        </w:tc>
      </w:tr>
      <w:tr w:rsidR="00E268F9" w:rsidRPr="00E268F9" w:rsidTr="00E268F9">
        <w:trPr>
          <w:trHeight w:val="473"/>
        </w:trPr>
        <w:tc>
          <w:tcPr>
            <w:tcW w:w="425" w:type="dxa"/>
          </w:tcPr>
          <w:p w:rsidR="00E268F9" w:rsidRPr="00E268F9" w:rsidRDefault="00E268F9" w:rsidP="00E268F9">
            <w:pPr>
              <w:pStyle w:val="aa"/>
              <w:numPr>
                <w:ilvl w:val="0"/>
                <w:numId w:val="1"/>
              </w:numPr>
              <w:ind w:left="0" w:firstLine="0"/>
              <w:rPr>
                <w:rFonts w:ascii="Times New Roman" w:hAnsi="Times New Roman"/>
                <w:sz w:val="20"/>
                <w:szCs w:val="20"/>
              </w:rPr>
            </w:pPr>
          </w:p>
        </w:tc>
        <w:tc>
          <w:tcPr>
            <w:tcW w:w="3544" w:type="dxa"/>
          </w:tcPr>
          <w:p w:rsidR="00E268F9" w:rsidRPr="00E268F9" w:rsidRDefault="00E268F9" w:rsidP="00E268F9">
            <w:pPr>
              <w:ind w:firstLine="0"/>
            </w:pPr>
            <w:r w:rsidRPr="00E268F9">
              <w:t>Ушаков Сергей Юрьевич</w:t>
            </w:r>
          </w:p>
          <w:p w:rsidR="00E268F9" w:rsidRPr="00E268F9" w:rsidRDefault="00E268F9" w:rsidP="00E268F9">
            <w:pPr>
              <w:ind w:firstLine="0"/>
            </w:pPr>
          </w:p>
        </w:tc>
        <w:tc>
          <w:tcPr>
            <w:tcW w:w="4819" w:type="dxa"/>
            <w:tcBorders>
              <w:right w:val="single" w:sz="4" w:space="0" w:color="auto"/>
            </w:tcBorders>
          </w:tcPr>
          <w:p w:rsidR="00E268F9" w:rsidRPr="00E268F9" w:rsidRDefault="00E268F9" w:rsidP="00E268F9">
            <w:pPr>
              <w:ind w:firstLine="0"/>
            </w:pPr>
            <w:r w:rsidRPr="00E268F9">
              <w:rPr>
                <w:bCs/>
              </w:rPr>
              <w:t>мастер по эксплуатации оборудования газовых объектов</w:t>
            </w:r>
          </w:p>
        </w:tc>
        <w:tc>
          <w:tcPr>
            <w:tcW w:w="1560" w:type="dxa"/>
          </w:tcPr>
          <w:p w:rsidR="00E268F9" w:rsidRPr="00E268F9" w:rsidRDefault="00E268F9" w:rsidP="00E268F9">
            <w:pPr>
              <w:ind w:firstLine="0"/>
            </w:pPr>
            <w:r w:rsidRPr="00E268F9">
              <w:t>П.9</w:t>
            </w:r>
          </w:p>
        </w:tc>
      </w:tr>
      <w:tr w:rsidR="00E268F9" w:rsidRPr="00E268F9" w:rsidTr="00E268F9">
        <w:tc>
          <w:tcPr>
            <w:tcW w:w="425" w:type="dxa"/>
          </w:tcPr>
          <w:p w:rsidR="00E268F9" w:rsidRPr="00E268F9" w:rsidRDefault="00E268F9" w:rsidP="00E268F9">
            <w:pPr>
              <w:pStyle w:val="aa"/>
              <w:numPr>
                <w:ilvl w:val="0"/>
                <w:numId w:val="1"/>
              </w:numPr>
              <w:ind w:left="0" w:firstLine="0"/>
              <w:rPr>
                <w:rFonts w:ascii="Times New Roman" w:hAnsi="Times New Roman"/>
                <w:sz w:val="20"/>
                <w:szCs w:val="20"/>
              </w:rPr>
            </w:pPr>
          </w:p>
        </w:tc>
        <w:tc>
          <w:tcPr>
            <w:tcW w:w="3544" w:type="dxa"/>
          </w:tcPr>
          <w:p w:rsidR="00E268F9" w:rsidRPr="00E268F9" w:rsidRDefault="00E268F9" w:rsidP="00E268F9">
            <w:pPr>
              <w:ind w:firstLine="0"/>
            </w:pPr>
            <w:r w:rsidRPr="00E268F9">
              <w:t>Шкляев Николай Юрьевич</w:t>
            </w:r>
          </w:p>
          <w:p w:rsidR="00E268F9" w:rsidRPr="00E268F9" w:rsidRDefault="00E268F9" w:rsidP="00E268F9">
            <w:pPr>
              <w:ind w:firstLine="0"/>
            </w:pPr>
          </w:p>
        </w:tc>
        <w:tc>
          <w:tcPr>
            <w:tcW w:w="4819" w:type="dxa"/>
            <w:tcBorders>
              <w:right w:val="single" w:sz="4" w:space="0" w:color="auto"/>
            </w:tcBorders>
          </w:tcPr>
          <w:p w:rsidR="00E268F9" w:rsidRPr="00E268F9" w:rsidRDefault="00E268F9" w:rsidP="00E268F9">
            <w:pPr>
              <w:ind w:firstLine="0"/>
              <w:rPr>
                <w:bCs/>
              </w:rPr>
            </w:pPr>
            <w:r w:rsidRPr="00E268F9">
              <w:rPr>
                <w:bCs/>
              </w:rPr>
              <w:t xml:space="preserve">слесарь по эксплуатации и ремонту </w:t>
            </w:r>
            <w:proofErr w:type="spellStart"/>
            <w:r w:rsidRPr="00E268F9">
              <w:rPr>
                <w:bCs/>
              </w:rPr>
              <w:t>газ</w:t>
            </w:r>
            <w:proofErr w:type="gramStart"/>
            <w:r w:rsidRPr="00E268F9">
              <w:rPr>
                <w:bCs/>
              </w:rPr>
              <w:t>.о</w:t>
            </w:r>
            <w:proofErr w:type="gramEnd"/>
            <w:r w:rsidRPr="00E268F9">
              <w:rPr>
                <w:bCs/>
              </w:rPr>
              <w:t>борудования</w:t>
            </w:r>
            <w:proofErr w:type="spellEnd"/>
            <w:r w:rsidRPr="00E268F9">
              <w:rPr>
                <w:bCs/>
              </w:rPr>
              <w:t xml:space="preserve"> </w:t>
            </w:r>
            <w:r w:rsidRPr="00E268F9">
              <w:t>4 р</w:t>
            </w:r>
          </w:p>
        </w:tc>
        <w:tc>
          <w:tcPr>
            <w:tcW w:w="1560" w:type="dxa"/>
          </w:tcPr>
          <w:p w:rsidR="00E268F9" w:rsidRPr="00E268F9" w:rsidRDefault="00E268F9" w:rsidP="00E268F9">
            <w:pPr>
              <w:ind w:firstLine="0"/>
            </w:pPr>
            <w:r w:rsidRPr="00E268F9">
              <w:t>П. 1 П.6</w:t>
            </w:r>
          </w:p>
          <w:p w:rsidR="00E268F9" w:rsidRPr="00E268F9" w:rsidRDefault="00E268F9" w:rsidP="00E268F9">
            <w:pPr>
              <w:ind w:firstLine="0"/>
            </w:pPr>
            <w:r w:rsidRPr="00E268F9">
              <w:t>П.9</w:t>
            </w:r>
          </w:p>
        </w:tc>
      </w:tr>
      <w:tr w:rsidR="00E268F9" w:rsidRPr="00E268F9" w:rsidTr="00E268F9">
        <w:trPr>
          <w:trHeight w:val="559"/>
        </w:trPr>
        <w:tc>
          <w:tcPr>
            <w:tcW w:w="425" w:type="dxa"/>
          </w:tcPr>
          <w:p w:rsidR="00E268F9" w:rsidRPr="00E268F9" w:rsidRDefault="00E268F9" w:rsidP="00E268F9">
            <w:pPr>
              <w:pStyle w:val="aa"/>
              <w:numPr>
                <w:ilvl w:val="0"/>
                <w:numId w:val="1"/>
              </w:numPr>
              <w:ind w:left="0" w:firstLine="0"/>
              <w:rPr>
                <w:rFonts w:ascii="Times New Roman" w:hAnsi="Times New Roman"/>
                <w:sz w:val="20"/>
                <w:szCs w:val="20"/>
              </w:rPr>
            </w:pPr>
          </w:p>
        </w:tc>
        <w:tc>
          <w:tcPr>
            <w:tcW w:w="3544" w:type="dxa"/>
          </w:tcPr>
          <w:p w:rsidR="00E268F9" w:rsidRPr="00E268F9" w:rsidRDefault="00E268F9" w:rsidP="00E268F9">
            <w:pPr>
              <w:ind w:firstLine="0"/>
            </w:pPr>
            <w:r w:rsidRPr="00E268F9">
              <w:t>Байков Алексей Анатольевич</w:t>
            </w:r>
          </w:p>
        </w:tc>
        <w:tc>
          <w:tcPr>
            <w:tcW w:w="4819" w:type="dxa"/>
            <w:tcBorders>
              <w:right w:val="single" w:sz="4" w:space="0" w:color="auto"/>
            </w:tcBorders>
          </w:tcPr>
          <w:p w:rsidR="00E268F9" w:rsidRPr="00E268F9" w:rsidRDefault="00E268F9" w:rsidP="00E268F9">
            <w:pPr>
              <w:ind w:firstLine="0"/>
              <w:rPr>
                <w:bCs/>
              </w:rPr>
            </w:pPr>
            <w:r w:rsidRPr="00E268F9">
              <w:rPr>
                <w:bCs/>
              </w:rPr>
              <w:t xml:space="preserve">слесарь по эксплуатации и ремонту </w:t>
            </w:r>
            <w:proofErr w:type="spellStart"/>
            <w:r w:rsidRPr="00E268F9">
              <w:rPr>
                <w:bCs/>
              </w:rPr>
              <w:t>газ</w:t>
            </w:r>
            <w:proofErr w:type="gramStart"/>
            <w:r w:rsidRPr="00E268F9">
              <w:rPr>
                <w:bCs/>
              </w:rPr>
              <w:t>.о</w:t>
            </w:r>
            <w:proofErr w:type="gramEnd"/>
            <w:r w:rsidRPr="00E268F9">
              <w:rPr>
                <w:bCs/>
              </w:rPr>
              <w:t>борудования</w:t>
            </w:r>
            <w:proofErr w:type="spellEnd"/>
            <w:r w:rsidRPr="00E268F9">
              <w:rPr>
                <w:bCs/>
              </w:rPr>
              <w:t xml:space="preserve"> </w:t>
            </w:r>
          </w:p>
        </w:tc>
        <w:tc>
          <w:tcPr>
            <w:tcW w:w="1560" w:type="dxa"/>
          </w:tcPr>
          <w:p w:rsidR="00E268F9" w:rsidRPr="00E268F9" w:rsidRDefault="00E268F9" w:rsidP="00E268F9">
            <w:pPr>
              <w:ind w:firstLine="0"/>
            </w:pPr>
            <w:r w:rsidRPr="00E268F9">
              <w:t>П. 1 П.6</w:t>
            </w:r>
          </w:p>
          <w:p w:rsidR="00E268F9" w:rsidRPr="00E268F9" w:rsidRDefault="00E268F9" w:rsidP="00E268F9">
            <w:pPr>
              <w:ind w:firstLine="0"/>
            </w:pPr>
            <w:r w:rsidRPr="00E268F9">
              <w:t>П.9</w:t>
            </w:r>
          </w:p>
        </w:tc>
      </w:tr>
      <w:tr w:rsidR="00E268F9" w:rsidRPr="00E268F9" w:rsidTr="00E268F9">
        <w:tc>
          <w:tcPr>
            <w:tcW w:w="425" w:type="dxa"/>
          </w:tcPr>
          <w:p w:rsidR="00E268F9" w:rsidRPr="00E268F9" w:rsidRDefault="00E268F9" w:rsidP="00E268F9">
            <w:pPr>
              <w:pStyle w:val="aa"/>
              <w:numPr>
                <w:ilvl w:val="0"/>
                <w:numId w:val="1"/>
              </w:numPr>
              <w:ind w:left="0" w:firstLine="0"/>
              <w:rPr>
                <w:rFonts w:ascii="Times New Roman" w:hAnsi="Times New Roman"/>
                <w:sz w:val="20"/>
                <w:szCs w:val="20"/>
              </w:rPr>
            </w:pPr>
          </w:p>
        </w:tc>
        <w:tc>
          <w:tcPr>
            <w:tcW w:w="3544" w:type="dxa"/>
          </w:tcPr>
          <w:p w:rsidR="00E268F9" w:rsidRPr="00E268F9" w:rsidRDefault="00E268F9" w:rsidP="00E268F9">
            <w:pPr>
              <w:ind w:firstLine="0"/>
            </w:pPr>
            <w:proofErr w:type="spellStart"/>
            <w:r w:rsidRPr="00E268F9">
              <w:t>Биянов</w:t>
            </w:r>
            <w:proofErr w:type="spellEnd"/>
            <w:r w:rsidRPr="00E268F9">
              <w:t xml:space="preserve"> Сергей Александрович</w:t>
            </w:r>
          </w:p>
        </w:tc>
        <w:tc>
          <w:tcPr>
            <w:tcW w:w="4819" w:type="dxa"/>
            <w:tcBorders>
              <w:right w:val="single" w:sz="4" w:space="0" w:color="auto"/>
            </w:tcBorders>
          </w:tcPr>
          <w:p w:rsidR="00E268F9" w:rsidRPr="00E268F9" w:rsidRDefault="00E268F9" w:rsidP="00E268F9">
            <w:pPr>
              <w:ind w:firstLine="0"/>
              <w:rPr>
                <w:bCs/>
              </w:rPr>
            </w:pPr>
            <w:r w:rsidRPr="00E268F9">
              <w:rPr>
                <w:bCs/>
              </w:rPr>
              <w:t xml:space="preserve">слесарь по эксплуатации и ремонту </w:t>
            </w:r>
            <w:proofErr w:type="spellStart"/>
            <w:r w:rsidRPr="00E268F9">
              <w:rPr>
                <w:bCs/>
              </w:rPr>
              <w:t>газ</w:t>
            </w:r>
            <w:proofErr w:type="gramStart"/>
            <w:r w:rsidRPr="00E268F9">
              <w:rPr>
                <w:bCs/>
              </w:rPr>
              <w:t>.о</w:t>
            </w:r>
            <w:proofErr w:type="gramEnd"/>
            <w:r w:rsidRPr="00E268F9">
              <w:rPr>
                <w:bCs/>
              </w:rPr>
              <w:t>борудования</w:t>
            </w:r>
            <w:proofErr w:type="spellEnd"/>
          </w:p>
        </w:tc>
        <w:tc>
          <w:tcPr>
            <w:tcW w:w="1560" w:type="dxa"/>
          </w:tcPr>
          <w:p w:rsidR="00E268F9" w:rsidRPr="00E268F9" w:rsidRDefault="00E268F9" w:rsidP="00E268F9">
            <w:pPr>
              <w:ind w:firstLine="0"/>
            </w:pPr>
            <w:r w:rsidRPr="00E268F9">
              <w:t>П. 1 П.6</w:t>
            </w:r>
          </w:p>
          <w:p w:rsidR="00E268F9" w:rsidRPr="00E268F9" w:rsidRDefault="00E268F9" w:rsidP="00E268F9">
            <w:pPr>
              <w:ind w:firstLine="0"/>
            </w:pPr>
            <w:r w:rsidRPr="00E268F9">
              <w:t>П.9</w:t>
            </w:r>
          </w:p>
        </w:tc>
      </w:tr>
      <w:tr w:rsidR="00E268F9" w:rsidRPr="00E268F9" w:rsidTr="00E268F9">
        <w:trPr>
          <w:trHeight w:val="333"/>
        </w:trPr>
        <w:tc>
          <w:tcPr>
            <w:tcW w:w="425" w:type="dxa"/>
          </w:tcPr>
          <w:p w:rsidR="00E268F9" w:rsidRPr="00E268F9" w:rsidRDefault="00E268F9" w:rsidP="00E268F9">
            <w:pPr>
              <w:pStyle w:val="aa"/>
              <w:numPr>
                <w:ilvl w:val="0"/>
                <w:numId w:val="1"/>
              </w:numPr>
              <w:ind w:left="0" w:firstLine="0"/>
              <w:rPr>
                <w:rFonts w:ascii="Times New Roman" w:hAnsi="Times New Roman"/>
                <w:sz w:val="20"/>
                <w:szCs w:val="20"/>
              </w:rPr>
            </w:pPr>
          </w:p>
        </w:tc>
        <w:tc>
          <w:tcPr>
            <w:tcW w:w="3544" w:type="dxa"/>
          </w:tcPr>
          <w:p w:rsidR="00E268F9" w:rsidRPr="00E268F9" w:rsidRDefault="00E268F9" w:rsidP="00E268F9">
            <w:pPr>
              <w:ind w:firstLine="0"/>
            </w:pPr>
            <w:proofErr w:type="spellStart"/>
            <w:r w:rsidRPr="00E268F9">
              <w:t>Бузанов</w:t>
            </w:r>
            <w:proofErr w:type="spellEnd"/>
            <w:r w:rsidRPr="00E268F9">
              <w:t xml:space="preserve"> Андрей Анатольевич</w:t>
            </w:r>
          </w:p>
        </w:tc>
        <w:tc>
          <w:tcPr>
            <w:tcW w:w="4819" w:type="dxa"/>
            <w:tcBorders>
              <w:right w:val="single" w:sz="4" w:space="0" w:color="auto"/>
            </w:tcBorders>
          </w:tcPr>
          <w:p w:rsidR="00E268F9" w:rsidRPr="00E268F9" w:rsidRDefault="00E268F9" w:rsidP="00E268F9">
            <w:pPr>
              <w:ind w:firstLine="0"/>
              <w:rPr>
                <w:bCs/>
              </w:rPr>
            </w:pPr>
            <w:r w:rsidRPr="00E268F9">
              <w:rPr>
                <w:bCs/>
              </w:rPr>
              <w:t>Водитель автомобиля</w:t>
            </w:r>
          </w:p>
        </w:tc>
        <w:tc>
          <w:tcPr>
            <w:tcW w:w="1560" w:type="dxa"/>
          </w:tcPr>
          <w:p w:rsidR="00E268F9" w:rsidRPr="00E268F9" w:rsidRDefault="00E268F9" w:rsidP="00E268F9">
            <w:pPr>
              <w:ind w:firstLine="0"/>
            </w:pPr>
            <w:r w:rsidRPr="00E268F9">
              <w:t>П.9 П.27</w:t>
            </w:r>
          </w:p>
        </w:tc>
      </w:tr>
      <w:tr w:rsidR="00E268F9" w:rsidRPr="00E268F9" w:rsidTr="00E268F9">
        <w:tc>
          <w:tcPr>
            <w:tcW w:w="425" w:type="dxa"/>
          </w:tcPr>
          <w:p w:rsidR="00E268F9" w:rsidRPr="00E268F9" w:rsidRDefault="00E268F9" w:rsidP="00E268F9">
            <w:pPr>
              <w:pStyle w:val="aa"/>
              <w:numPr>
                <w:ilvl w:val="0"/>
                <w:numId w:val="1"/>
              </w:numPr>
              <w:ind w:left="0" w:firstLine="0"/>
              <w:rPr>
                <w:rFonts w:ascii="Times New Roman" w:hAnsi="Times New Roman"/>
                <w:sz w:val="20"/>
                <w:szCs w:val="20"/>
              </w:rPr>
            </w:pPr>
          </w:p>
        </w:tc>
        <w:tc>
          <w:tcPr>
            <w:tcW w:w="3544" w:type="dxa"/>
          </w:tcPr>
          <w:p w:rsidR="00E268F9" w:rsidRPr="00E268F9" w:rsidRDefault="00E268F9" w:rsidP="00E268F9">
            <w:pPr>
              <w:ind w:firstLine="0"/>
            </w:pPr>
            <w:r w:rsidRPr="00E268F9">
              <w:t>Виноградов Андрей Николаевич</w:t>
            </w:r>
          </w:p>
        </w:tc>
        <w:tc>
          <w:tcPr>
            <w:tcW w:w="4819" w:type="dxa"/>
            <w:tcBorders>
              <w:right w:val="single" w:sz="4" w:space="0" w:color="auto"/>
            </w:tcBorders>
          </w:tcPr>
          <w:p w:rsidR="00E268F9" w:rsidRPr="00E268F9" w:rsidRDefault="00E268F9" w:rsidP="00E268F9">
            <w:pPr>
              <w:ind w:firstLine="0"/>
              <w:rPr>
                <w:bCs/>
              </w:rPr>
            </w:pPr>
            <w:r w:rsidRPr="00E268F9">
              <w:rPr>
                <w:bCs/>
              </w:rPr>
              <w:t xml:space="preserve">слесарь по эксплуатации и ремонту </w:t>
            </w:r>
            <w:proofErr w:type="spellStart"/>
            <w:r w:rsidRPr="00E268F9">
              <w:rPr>
                <w:bCs/>
              </w:rPr>
              <w:t>газ</w:t>
            </w:r>
            <w:proofErr w:type="gramStart"/>
            <w:r w:rsidRPr="00E268F9">
              <w:rPr>
                <w:bCs/>
              </w:rPr>
              <w:t>.о</w:t>
            </w:r>
            <w:proofErr w:type="gramEnd"/>
            <w:r w:rsidRPr="00E268F9">
              <w:rPr>
                <w:bCs/>
              </w:rPr>
              <w:t>борудования</w:t>
            </w:r>
            <w:proofErr w:type="spellEnd"/>
          </w:p>
        </w:tc>
        <w:tc>
          <w:tcPr>
            <w:tcW w:w="1560" w:type="dxa"/>
          </w:tcPr>
          <w:p w:rsidR="00E268F9" w:rsidRPr="00E268F9" w:rsidRDefault="00E268F9" w:rsidP="00E268F9">
            <w:pPr>
              <w:ind w:firstLine="0"/>
            </w:pPr>
            <w:r w:rsidRPr="00E268F9">
              <w:t>П. 1 П.6</w:t>
            </w:r>
          </w:p>
          <w:p w:rsidR="00E268F9" w:rsidRPr="00E268F9" w:rsidRDefault="00E268F9" w:rsidP="00E268F9">
            <w:pPr>
              <w:ind w:firstLine="0"/>
            </w:pPr>
            <w:r w:rsidRPr="00E268F9">
              <w:t>П.9</w:t>
            </w:r>
          </w:p>
        </w:tc>
      </w:tr>
      <w:tr w:rsidR="00E268F9" w:rsidRPr="00E268F9" w:rsidTr="00E268F9">
        <w:tc>
          <w:tcPr>
            <w:tcW w:w="425" w:type="dxa"/>
          </w:tcPr>
          <w:p w:rsidR="00E268F9" w:rsidRPr="00E268F9" w:rsidRDefault="00E268F9" w:rsidP="00E268F9">
            <w:pPr>
              <w:pStyle w:val="aa"/>
              <w:numPr>
                <w:ilvl w:val="0"/>
                <w:numId w:val="1"/>
              </w:numPr>
              <w:ind w:left="0" w:firstLine="0"/>
              <w:rPr>
                <w:rFonts w:ascii="Times New Roman" w:hAnsi="Times New Roman"/>
                <w:sz w:val="20"/>
                <w:szCs w:val="20"/>
              </w:rPr>
            </w:pPr>
          </w:p>
        </w:tc>
        <w:tc>
          <w:tcPr>
            <w:tcW w:w="3544" w:type="dxa"/>
          </w:tcPr>
          <w:p w:rsidR="00E268F9" w:rsidRPr="00E268F9" w:rsidRDefault="00E268F9" w:rsidP="00E268F9">
            <w:pPr>
              <w:ind w:firstLine="0"/>
            </w:pPr>
            <w:r w:rsidRPr="00E268F9">
              <w:t>Емельянов Алексей Анатольевич</w:t>
            </w:r>
          </w:p>
        </w:tc>
        <w:tc>
          <w:tcPr>
            <w:tcW w:w="4819" w:type="dxa"/>
            <w:tcBorders>
              <w:right w:val="single" w:sz="4" w:space="0" w:color="auto"/>
            </w:tcBorders>
          </w:tcPr>
          <w:p w:rsidR="00E268F9" w:rsidRPr="00E268F9" w:rsidRDefault="00E268F9" w:rsidP="00E268F9">
            <w:pPr>
              <w:ind w:firstLine="0"/>
              <w:rPr>
                <w:bCs/>
              </w:rPr>
            </w:pPr>
            <w:r w:rsidRPr="00E268F9">
              <w:rPr>
                <w:bCs/>
              </w:rPr>
              <w:t xml:space="preserve">слесарь по эксплуатации и ремонту </w:t>
            </w:r>
            <w:proofErr w:type="spellStart"/>
            <w:r w:rsidRPr="00E268F9">
              <w:rPr>
                <w:bCs/>
              </w:rPr>
              <w:t>газ</w:t>
            </w:r>
            <w:proofErr w:type="gramStart"/>
            <w:r w:rsidRPr="00E268F9">
              <w:rPr>
                <w:bCs/>
              </w:rPr>
              <w:t>.о</w:t>
            </w:r>
            <w:proofErr w:type="gramEnd"/>
            <w:r w:rsidRPr="00E268F9">
              <w:rPr>
                <w:bCs/>
              </w:rPr>
              <w:t>борудования</w:t>
            </w:r>
            <w:proofErr w:type="spellEnd"/>
          </w:p>
        </w:tc>
        <w:tc>
          <w:tcPr>
            <w:tcW w:w="1560" w:type="dxa"/>
          </w:tcPr>
          <w:p w:rsidR="00E268F9" w:rsidRPr="00E268F9" w:rsidRDefault="00E268F9" w:rsidP="00E268F9">
            <w:pPr>
              <w:ind w:firstLine="0"/>
            </w:pPr>
            <w:r w:rsidRPr="00E268F9">
              <w:t>П. 1 П.6</w:t>
            </w:r>
          </w:p>
          <w:p w:rsidR="00E268F9" w:rsidRPr="00E268F9" w:rsidRDefault="00E268F9" w:rsidP="00E268F9">
            <w:pPr>
              <w:ind w:firstLine="0"/>
            </w:pPr>
            <w:r w:rsidRPr="00E268F9">
              <w:t>П.9</w:t>
            </w:r>
          </w:p>
        </w:tc>
      </w:tr>
      <w:tr w:rsidR="00E268F9" w:rsidRPr="00E268F9" w:rsidTr="00E268F9">
        <w:trPr>
          <w:trHeight w:val="381"/>
        </w:trPr>
        <w:tc>
          <w:tcPr>
            <w:tcW w:w="425" w:type="dxa"/>
          </w:tcPr>
          <w:p w:rsidR="00E268F9" w:rsidRPr="00E268F9" w:rsidRDefault="00E268F9" w:rsidP="00E268F9">
            <w:pPr>
              <w:pStyle w:val="aa"/>
              <w:numPr>
                <w:ilvl w:val="0"/>
                <w:numId w:val="1"/>
              </w:numPr>
              <w:ind w:left="0" w:firstLine="0"/>
              <w:rPr>
                <w:rFonts w:ascii="Times New Roman" w:hAnsi="Times New Roman"/>
                <w:sz w:val="20"/>
                <w:szCs w:val="20"/>
              </w:rPr>
            </w:pPr>
          </w:p>
        </w:tc>
        <w:tc>
          <w:tcPr>
            <w:tcW w:w="3544" w:type="dxa"/>
          </w:tcPr>
          <w:p w:rsidR="00E268F9" w:rsidRPr="00E268F9" w:rsidRDefault="00E268F9" w:rsidP="00E268F9">
            <w:pPr>
              <w:ind w:firstLine="0"/>
            </w:pPr>
            <w:proofErr w:type="spellStart"/>
            <w:r w:rsidRPr="00E268F9">
              <w:t>Ешметьев</w:t>
            </w:r>
            <w:proofErr w:type="spellEnd"/>
            <w:r w:rsidRPr="00E268F9">
              <w:t xml:space="preserve"> Игорь Валентинович</w:t>
            </w:r>
          </w:p>
        </w:tc>
        <w:tc>
          <w:tcPr>
            <w:tcW w:w="4819" w:type="dxa"/>
            <w:tcBorders>
              <w:right w:val="single" w:sz="4" w:space="0" w:color="auto"/>
            </w:tcBorders>
          </w:tcPr>
          <w:p w:rsidR="00E268F9" w:rsidRPr="00E268F9" w:rsidRDefault="00E268F9" w:rsidP="00E268F9">
            <w:pPr>
              <w:ind w:firstLine="0"/>
              <w:rPr>
                <w:bCs/>
              </w:rPr>
            </w:pPr>
            <w:r w:rsidRPr="00E268F9">
              <w:t xml:space="preserve"> заместитель начальника</w:t>
            </w:r>
          </w:p>
        </w:tc>
        <w:tc>
          <w:tcPr>
            <w:tcW w:w="1560" w:type="dxa"/>
          </w:tcPr>
          <w:p w:rsidR="00E268F9" w:rsidRPr="00E268F9" w:rsidRDefault="00E268F9" w:rsidP="00E268F9">
            <w:pPr>
              <w:ind w:firstLine="0"/>
            </w:pPr>
            <w:r w:rsidRPr="00E268F9">
              <w:t>П. 9</w:t>
            </w:r>
          </w:p>
        </w:tc>
      </w:tr>
      <w:tr w:rsidR="00E268F9" w:rsidRPr="00E268F9" w:rsidTr="00E268F9">
        <w:tc>
          <w:tcPr>
            <w:tcW w:w="425" w:type="dxa"/>
          </w:tcPr>
          <w:p w:rsidR="00E268F9" w:rsidRPr="00E268F9" w:rsidRDefault="00E268F9" w:rsidP="00E268F9">
            <w:pPr>
              <w:pStyle w:val="aa"/>
              <w:numPr>
                <w:ilvl w:val="0"/>
                <w:numId w:val="1"/>
              </w:numPr>
              <w:ind w:left="0" w:firstLine="0"/>
              <w:rPr>
                <w:rFonts w:ascii="Times New Roman" w:hAnsi="Times New Roman"/>
                <w:sz w:val="20"/>
                <w:szCs w:val="20"/>
              </w:rPr>
            </w:pPr>
          </w:p>
        </w:tc>
        <w:tc>
          <w:tcPr>
            <w:tcW w:w="3544" w:type="dxa"/>
          </w:tcPr>
          <w:p w:rsidR="00E268F9" w:rsidRPr="00E268F9" w:rsidRDefault="00E268F9" w:rsidP="00E268F9">
            <w:pPr>
              <w:ind w:firstLine="0"/>
            </w:pPr>
            <w:r w:rsidRPr="00E268F9">
              <w:t>Зайцев Иван Алексеевич</w:t>
            </w:r>
          </w:p>
        </w:tc>
        <w:tc>
          <w:tcPr>
            <w:tcW w:w="4819" w:type="dxa"/>
            <w:tcBorders>
              <w:right w:val="single" w:sz="4" w:space="0" w:color="auto"/>
            </w:tcBorders>
          </w:tcPr>
          <w:p w:rsidR="00E268F9" w:rsidRPr="00E268F9" w:rsidRDefault="00E268F9" w:rsidP="00E268F9">
            <w:pPr>
              <w:ind w:firstLine="0"/>
            </w:pPr>
            <w:r w:rsidRPr="00E268F9">
              <w:rPr>
                <w:bCs/>
              </w:rPr>
              <w:t>мастер по эксплуатации оборудования газовых объектов</w:t>
            </w:r>
          </w:p>
        </w:tc>
        <w:tc>
          <w:tcPr>
            <w:tcW w:w="1560" w:type="dxa"/>
          </w:tcPr>
          <w:p w:rsidR="00E268F9" w:rsidRPr="00E268F9" w:rsidRDefault="00E268F9" w:rsidP="00E268F9">
            <w:pPr>
              <w:ind w:firstLine="0"/>
            </w:pPr>
            <w:r w:rsidRPr="00E268F9">
              <w:t>П.9</w:t>
            </w:r>
          </w:p>
        </w:tc>
      </w:tr>
      <w:tr w:rsidR="00E268F9" w:rsidRPr="00E268F9" w:rsidTr="00E268F9">
        <w:tc>
          <w:tcPr>
            <w:tcW w:w="425" w:type="dxa"/>
          </w:tcPr>
          <w:p w:rsidR="00E268F9" w:rsidRPr="00E268F9" w:rsidRDefault="00E268F9" w:rsidP="00E268F9">
            <w:pPr>
              <w:pStyle w:val="aa"/>
              <w:numPr>
                <w:ilvl w:val="0"/>
                <w:numId w:val="1"/>
              </w:numPr>
              <w:ind w:left="0" w:firstLine="0"/>
              <w:rPr>
                <w:rFonts w:ascii="Times New Roman" w:hAnsi="Times New Roman"/>
                <w:sz w:val="20"/>
                <w:szCs w:val="20"/>
              </w:rPr>
            </w:pPr>
          </w:p>
        </w:tc>
        <w:tc>
          <w:tcPr>
            <w:tcW w:w="3544" w:type="dxa"/>
          </w:tcPr>
          <w:p w:rsidR="00E268F9" w:rsidRPr="00E268F9" w:rsidRDefault="00E268F9" w:rsidP="00E268F9">
            <w:pPr>
              <w:ind w:firstLine="0"/>
            </w:pPr>
            <w:r w:rsidRPr="00E268F9">
              <w:t>Запольских Алексей Анатольевич</w:t>
            </w:r>
          </w:p>
        </w:tc>
        <w:tc>
          <w:tcPr>
            <w:tcW w:w="4819" w:type="dxa"/>
            <w:tcBorders>
              <w:right w:val="single" w:sz="4" w:space="0" w:color="auto"/>
            </w:tcBorders>
          </w:tcPr>
          <w:p w:rsidR="00E268F9" w:rsidRPr="00E268F9" w:rsidRDefault="00E268F9" w:rsidP="00E268F9">
            <w:pPr>
              <w:ind w:firstLine="0"/>
              <w:rPr>
                <w:bCs/>
              </w:rPr>
            </w:pPr>
            <w:r w:rsidRPr="00E268F9">
              <w:rPr>
                <w:bCs/>
              </w:rPr>
              <w:t xml:space="preserve">слесарь по эксплуатации и ремонту </w:t>
            </w:r>
            <w:proofErr w:type="spellStart"/>
            <w:r w:rsidRPr="00E268F9">
              <w:rPr>
                <w:bCs/>
              </w:rPr>
              <w:t>газ</w:t>
            </w:r>
            <w:proofErr w:type="gramStart"/>
            <w:r w:rsidRPr="00E268F9">
              <w:rPr>
                <w:bCs/>
              </w:rPr>
              <w:t>.о</w:t>
            </w:r>
            <w:proofErr w:type="gramEnd"/>
            <w:r w:rsidRPr="00E268F9">
              <w:rPr>
                <w:bCs/>
              </w:rPr>
              <w:t>борудования</w:t>
            </w:r>
            <w:proofErr w:type="spellEnd"/>
          </w:p>
        </w:tc>
        <w:tc>
          <w:tcPr>
            <w:tcW w:w="1560" w:type="dxa"/>
          </w:tcPr>
          <w:p w:rsidR="00E268F9" w:rsidRPr="00E268F9" w:rsidRDefault="00E268F9" w:rsidP="00E268F9">
            <w:pPr>
              <w:ind w:firstLine="0"/>
            </w:pPr>
            <w:r w:rsidRPr="00E268F9">
              <w:t>П. 1 П.6</w:t>
            </w:r>
          </w:p>
          <w:p w:rsidR="00E268F9" w:rsidRPr="00E268F9" w:rsidRDefault="00E268F9" w:rsidP="00E268F9">
            <w:pPr>
              <w:ind w:firstLine="0"/>
            </w:pPr>
            <w:r w:rsidRPr="00E268F9">
              <w:t>П.9</w:t>
            </w:r>
          </w:p>
        </w:tc>
      </w:tr>
      <w:tr w:rsidR="00E268F9" w:rsidRPr="00E268F9" w:rsidTr="00E268F9">
        <w:trPr>
          <w:trHeight w:val="373"/>
        </w:trPr>
        <w:tc>
          <w:tcPr>
            <w:tcW w:w="425" w:type="dxa"/>
          </w:tcPr>
          <w:p w:rsidR="00E268F9" w:rsidRPr="00E268F9" w:rsidRDefault="00E268F9" w:rsidP="00E268F9">
            <w:pPr>
              <w:pStyle w:val="aa"/>
              <w:numPr>
                <w:ilvl w:val="0"/>
                <w:numId w:val="1"/>
              </w:numPr>
              <w:ind w:left="0" w:firstLine="0"/>
              <w:rPr>
                <w:rFonts w:ascii="Times New Roman" w:hAnsi="Times New Roman"/>
                <w:sz w:val="20"/>
                <w:szCs w:val="20"/>
              </w:rPr>
            </w:pPr>
          </w:p>
        </w:tc>
        <w:tc>
          <w:tcPr>
            <w:tcW w:w="3544" w:type="dxa"/>
          </w:tcPr>
          <w:p w:rsidR="00E268F9" w:rsidRPr="00E268F9" w:rsidRDefault="00E268F9" w:rsidP="00E268F9">
            <w:pPr>
              <w:ind w:firstLine="0"/>
            </w:pPr>
            <w:r w:rsidRPr="00E268F9">
              <w:t>Колесников Андрей Сергеевич</w:t>
            </w:r>
          </w:p>
        </w:tc>
        <w:tc>
          <w:tcPr>
            <w:tcW w:w="4819" w:type="dxa"/>
            <w:tcBorders>
              <w:right w:val="single" w:sz="4" w:space="0" w:color="auto"/>
            </w:tcBorders>
          </w:tcPr>
          <w:p w:rsidR="00E268F9" w:rsidRPr="00E268F9" w:rsidRDefault="00E268F9" w:rsidP="00E268F9">
            <w:pPr>
              <w:ind w:firstLine="0"/>
            </w:pPr>
            <w:r w:rsidRPr="00E268F9">
              <w:rPr>
                <w:bCs/>
              </w:rPr>
              <w:t>Водитель автомобиля</w:t>
            </w:r>
          </w:p>
        </w:tc>
        <w:tc>
          <w:tcPr>
            <w:tcW w:w="1560" w:type="dxa"/>
          </w:tcPr>
          <w:p w:rsidR="00E268F9" w:rsidRPr="00E268F9" w:rsidRDefault="00E268F9" w:rsidP="00E268F9">
            <w:pPr>
              <w:ind w:firstLine="0"/>
            </w:pPr>
            <w:r w:rsidRPr="00E268F9">
              <w:t>П.9 П.27</w:t>
            </w:r>
          </w:p>
        </w:tc>
      </w:tr>
      <w:tr w:rsidR="00E268F9" w:rsidRPr="00E268F9" w:rsidTr="00E268F9">
        <w:tc>
          <w:tcPr>
            <w:tcW w:w="425" w:type="dxa"/>
          </w:tcPr>
          <w:p w:rsidR="00E268F9" w:rsidRPr="00E268F9" w:rsidRDefault="00E268F9" w:rsidP="00E268F9">
            <w:pPr>
              <w:pStyle w:val="aa"/>
              <w:numPr>
                <w:ilvl w:val="0"/>
                <w:numId w:val="1"/>
              </w:numPr>
              <w:ind w:left="0" w:firstLine="0"/>
              <w:rPr>
                <w:rFonts w:ascii="Times New Roman" w:hAnsi="Times New Roman"/>
                <w:sz w:val="20"/>
                <w:szCs w:val="20"/>
              </w:rPr>
            </w:pPr>
          </w:p>
        </w:tc>
        <w:tc>
          <w:tcPr>
            <w:tcW w:w="3544" w:type="dxa"/>
          </w:tcPr>
          <w:p w:rsidR="00E268F9" w:rsidRPr="00E268F9" w:rsidRDefault="00E268F9" w:rsidP="00E268F9">
            <w:pPr>
              <w:ind w:firstLine="0"/>
            </w:pPr>
            <w:proofErr w:type="spellStart"/>
            <w:r w:rsidRPr="00E268F9">
              <w:t>Медин</w:t>
            </w:r>
            <w:proofErr w:type="spellEnd"/>
            <w:r w:rsidRPr="00E268F9">
              <w:t xml:space="preserve"> Павел Анатольевич</w:t>
            </w:r>
          </w:p>
        </w:tc>
        <w:tc>
          <w:tcPr>
            <w:tcW w:w="4819" w:type="dxa"/>
            <w:tcBorders>
              <w:right w:val="single" w:sz="4" w:space="0" w:color="auto"/>
            </w:tcBorders>
          </w:tcPr>
          <w:p w:rsidR="00E268F9" w:rsidRPr="00E268F9" w:rsidRDefault="00E268F9" w:rsidP="00E268F9">
            <w:pPr>
              <w:ind w:firstLine="0"/>
              <w:rPr>
                <w:bCs/>
              </w:rPr>
            </w:pPr>
            <w:r w:rsidRPr="00E268F9">
              <w:rPr>
                <w:bCs/>
              </w:rPr>
              <w:t xml:space="preserve">слесарь по эксплуатации и ремонту </w:t>
            </w:r>
            <w:proofErr w:type="spellStart"/>
            <w:r w:rsidRPr="00E268F9">
              <w:rPr>
                <w:bCs/>
              </w:rPr>
              <w:t>газ</w:t>
            </w:r>
            <w:proofErr w:type="gramStart"/>
            <w:r w:rsidRPr="00E268F9">
              <w:rPr>
                <w:bCs/>
              </w:rPr>
              <w:t>.о</w:t>
            </w:r>
            <w:proofErr w:type="gramEnd"/>
            <w:r w:rsidRPr="00E268F9">
              <w:rPr>
                <w:bCs/>
              </w:rPr>
              <w:t>борудования</w:t>
            </w:r>
            <w:proofErr w:type="spellEnd"/>
          </w:p>
        </w:tc>
        <w:tc>
          <w:tcPr>
            <w:tcW w:w="1560" w:type="dxa"/>
          </w:tcPr>
          <w:p w:rsidR="00E268F9" w:rsidRPr="00E268F9" w:rsidRDefault="00E268F9" w:rsidP="00E268F9">
            <w:pPr>
              <w:ind w:firstLine="0"/>
            </w:pPr>
            <w:r w:rsidRPr="00E268F9">
              <w:t>П. 1 П.6</w:t>
            </w:r>
          </w:p>
          <w:p w:rsidR="00E268F9" w:rsidRPr="00E268F9" w:rsidRDefault="00E268F9" w:rsidP="00E268F9">
            <w:pPr>
              <w:ind w:firstLine="0"/>
            </w:pPr>
            <w:r w:rsidRPr="00E268F9">
              <w:t>П.9</w:t>
            </w:r>
          </w:p>
        </w:tc>
      </w:tr>
      <w:tr w:rsidR="00E268F9" w:rsidRPr="00E268F9" w:rsidTr="00E268F9">
        <w:tc>
          <w:tcPr>
            <w:tcW w:w="425" w:type="dxa"/>
          </w:tcPr>
          <w:p w:rsidR="00E268F9" w:rsidRPr="00E268F9" w:rsidRDefault="00E268F9" w:rsidP="00E268F9">
            <w:pPr>
              <w:pStyle w:val="aa"/>
              <w:numPr>
                <w:ilvl w:val="0"/>
                <w:numId w:val="1"/>
              </w:numPr>
              <w:ind w:left="0" w:firstLine="0"/>
              <w:rPr>
                <w:rFonts w:ascii="Times New Roman" w:hAnsi="Times New Roman"/>
                <w:sz w:val="20"/>
                <w:szCs w:val="20"/>
              </w:rPr>
            </w:pPr>
          </w:p>
        </w:tc>
        <w:tc>
          <w:tcPr>
            <w:tcW w:w="3544" w:type="dxa"/>
          </w:tcPr>
          <w:p w:rsidR="00E268F9" w:rsidRPr="00E268F9" w:rsidRDefault="00E268F9" w:rsidP="00E268F9">
            <w:pPr>
              <w:ind w:firstLine="0"/>
            </w:pPr>
            <w:r w:rsidRPr="00E268F9">
              <w:t>Попов Сергей Борисович</w:t>
            </w:r>
          </w:p>
        </w:tc>
        <w:tc>
          <w:tcPr>
            <w:tcW w:w="4819" w:type="dxa"/>
            <w:tcBorders>
              <w:right w:val="single" w:sz="4" w:space="0" w:color="auto"/>
            </w:tcBorders>
          </w:tcPr>
          <w:p w:rsidR="00E268F9" w:rsidRPr="00E268F9" w:rsidRDefault="00E268F9" w:rsidP="00E268F9">
            <w:pPr>
              <w:ind w:firstLine="0"/>
              <w:rPr>
                <w:bCs/>
              </w:rPr>
            </w:pPr>
            <w:r w:rsidRPr="00E268F9">
              <w:rPr>
                <w:bCs/>
              </w:rPr>
              <w:t>мастер по эксплуатации оборудования газовых объектов</w:t>
            </w:r>
          </w:p>
        </w:tc>
        <w:tc>
          <w:tcPr>
            <w:tcW w:w="1560" w:type="dxa"/>
          </w:tcPr>
          <w:p w:rsidR="00E268F9" w:rsidRPr="00E268F9" w:rsidRDefault="00E268F9" w:rsidP="00E268F9">
            <w:pPr>
              <w:ind w:firstLine="0"/>
            </w:pPr>
            <w:r w:rsidRPr="00E268F9">
              <w:t>П. 9</w:t>
            </w:r>
          </w:p>
        </w:tc>
      </w:tr>
      <w:tr w:rsidR="00E268F9" w:rsidRPr="00E268F9" w:rsidTr="00E268F9">
        <w:tc>
          <w:tcPr>
            <w:tcW w:w="425" w:type="dxa"/>
          </w:tcPr>
          <w:p w:rsidR="00E268F9" w:rsidRPr="00E268F9" w:rsidRDefault="00E268F9" w:rsidP="00E268F9">
            <w:pPr>
              <w:pStyle w:val="aa"/>
              <w:numPr>
                <w:ilvl w:val="0"/>
                <w:numId w:val="1"/>
              </w:numPr>
              <w:ind w:left="0" w:firstLine="0"/>
              <w:rPr>
                <w:rFonts w:ascii="Times New Roman" w:hAnsi="Times New Roman"/>
                <w:sz w:val="20"/>
                <w:szCs w:val="20"/>
              </w:rPr>
            </w:pPr>
          </w:p>
        </w:tc>
        <w:tc>
          <w:tcPr>
            <w:tcW w:w="3544" w:type="dxa"/>
          </w:tcPr>
          <w:p w:rsidR="00E268F9" w:rsidRPr="00E268F9" w:rsidRDefault="00E268F9" w:rsidP="00E268F9">
            <w:pPr>
              <w:ind w:firstLine="0"/>
            </w:pPr>
            <w:r w:rsidRPr="00E268F9">
              <w:t xml:space="preserve">Рахимов Альберт </w:t>
            </w:r>
            <w:proofErr w:type="spellStart"/>
            <w:r w:rsidRPr="00E268F9">
              <w:t>Вагизович</w:t>
            </w:r>
            <w:proofErr w:type="spellEnd"/>
          </w:p>
        </w:tc>
        <w:tc>
          <w:tcPr>
            <w:tcW w:w="4819" w:type="dxa"/>
            <w:tcBorders>
              <w:right w:val="single" w:sz="4" w:space="0" w:color="auto"/>
            </w:tcBorders>
          </w:tcPr>
          <w:p w:rsidR="00E268F9" w:rsidRPr="00E268F9" w:rsidRDefault="00E268F9" w:rsidP="00E268F9">
            <w:pPr>
              <w:ind w:firstLine="0"/>
              <w:rPr>
                <w:bCs/>
              </w:rPr>
            </w:pPr>
            <w:r w:rsidRPr="00E268F9">
              <w:rPr>
                <w:bCs/>
              </w:rPr>
              <w:t xml:space="preserve">слесарь по эксплуатации и ремонту </w:t>
            </w:r>
            <w:proofErr w:type="spellStart"/>
            <w:r w:rsidRPr="00E268F9">
              <w:rPr>
                <w:bCs/>
              </w:rPr>
              <w:t>газ</w:t>
            </w:r>
            <w:proofErr w:type="gramStart"/>
            <w:r w:rsidRPr="00E268F9">
              <w:rPr>
                <w:bCs/>
              </w:rPr>
              <w:t>.о</w:t>
            </w:r>
            <w:proofErr w:type="gramEnd"/>
            <w:r w:rsidRPr="00E268F9">
              <w:rPr>
                <w:bCs/>
              </w:rPr>
              <w:t>борудования</w:t>
            </w:r>
            <w:proofErr w:type="spellEnd"/>
          </w:p>
        </w:tc>
        <w:tc>
          <w:tcPr>
            <w:tcW w:w="1560" w:type="dxa"/>
          </w:tcPr>
          <w:p w:rsidR="00E268F9" w:rsidRPr="00E268F9" w:rsidRDefault="00E268F9" w:rsidP="00E268F9">
            <w:pPr>
              <w:ind w:firstLine="0"/>
            </w:pPr>
            <w:r w:rsidRPr="00E268F9">
              <w:t>П. 1 П.6</w:t>
            </w:r>
          </w:p>
          <w:p w:rsidR="00E268F9" w:rsidRPr="00E268F9" w:rsidRDefault="00E268F9" w:rsidP="00E268F9">
            <w:pPr>
              <w:ind w:firstLine="0"/>
            </w:pPr>
            <w:r w:rsidRPr="00E268F9">
              <w:t>П.9</w:t>
            </w:r>
          </w:p>
        </w:tc>
      </w:tr>
      <w:tr w:rsidR="00E268F9" w:rsidRPr="00E268F9" w:rsidTr="00E268F9">
        <w:trPr>
          <w:trHeight w:val="273"/>
        </w:trPr>
        <w:tc>
          <w:tcPr>
            <w:tcW w:w="425" w:type="dxa"/>
          </w:tcPr>
          <w:p w:rsidR="00E268F9" w:rsidRPr="00E268F9" w:rsidRDefault="00E268F9" w:rsidP="00E268F9">
            <w:pPr>
              <w:pStyle w:val="aa"/>
              <w:numPr>
                <w:ilvl w:val="0"/>
                <w:numId w:val="1"/>
              </w:numPr>
              <w:ind w:left="0" w:firstLine="0"/>
              <w:rPr>
                <w:rFonts w:ascii="Times New Roman" w:hAnsi="Times New Roman"/>
                <w:sz w:val="20"/>
                <w:szCs w:val="20"/>
              </w:rPr>
            </w:pPr>
          </w:p>
        </w:tc>
        <w:tc>
          <w:tcPr>
            <w:tcW w:w="3544" w:type="dxa"/>
          </w:tcPr>
          <w:p w:rsidR="00E268F9" w:rsidRPr="00E268F9" w:rsidRDefault="00E268F9" w:rsidP="00E268F9">
            <w:pPr>
              <w:ind w:firstLine="0"/>
            </w:pPr>
            <w:proofErr w:type="spellStart"/>
            <w:r w:rsidRPr="00E268F9">
              <w:t>Четкарев</w:t>
            </w:r>
            <w:proofErr w:type="spellEnd"/>
            <w:r w:rsidRPr="00E268F9">
              <w:t xml:space="preserve"> Александр Дмитриевич</w:t>
            </w:r>
          </w:p>
        </w:tc>
        <w:tc>
          <w:tcPr>
            <w:tcW w:w="4819" w:type="dxa"/>
            <w:tcBorders>
              <w:right w:val="single" w:sz="4" w:space="0" w:color="auto"/>
            </w:tcBorders>
          </w:tcPr>
          <w:p w:rsidR="00E268F9" w:rsidRPr="00E268F9" w:rsidRDefault="00E268F9" w:rsidP="00E268F9">
            <w:pPr>
              <w:ind w:firstLine="0"/>
              <w:rPr>
                <w:bCs/>
              </w:rPr>
            </w:pPr>
            <w:r w:rsidRPr="00E268F9">
              <w:rPr>
                <w:bCs/>
              </w:rPr>
              <w:t>Водитель автомобиля</w:t>
            </w:r>
          </w:p>
        </w:tc>
        <w:tc>
          <w:tcPr>
            <w:tcW w:w="1560" w:type="dxa"/>
          </w:tcPr>
          <w:p w:rsidR="00E268F9" w:rsidRPr="00E268F9" w:rsidRDefault="00E268F9" w:rsidP="00E268F9">
            <w:pPr>
              <w:ind w:firstLine="0"/>
            </w:pPr>
            <w:r w:rsidRPr="00E268F9">
              <w:t>П.9 П.27</w:t>
            </w:r>
          </w:p>
        </w:tc>
      </w:tr>
      <w:tr w:rsidR="00E268F9" w:rsidRPr="00E268F9" w:rsidTr="00E268F9">
        <w:tc>
          <w:tcPr>
            <w:tcW w:w="425" w:type="dxa"/>
          </w:tcPr>
          <w:p w:rsidR="00E268F9" w:rsidRPr="00E268F9" w:rsidRDefault="00E268F9" w:rsidP="00E268F9">
            <w:pPr>
              <w:pStyle w:val="aa"/>
              <w:numPr>
                <w:ilvl w:val="0"/>
                <w:numId w:val="1"/>
              </w:numPr>
              <w:ind w:left="0" w:firstLine="0"/>
              <w:rPr>
                <w:rFonts w:ascii="Times New Roman" w:hAnsi="Times New Roman"/>
                <w:sz w:val="20"/>
                <w:szCs w:val="20"/>
              </w:rPr>
            </w:pPr>
          </w:p>
        </w:tc>
        <w:tc>
          <w:tcPr>
            <w:tcW w:w="3544" w:type="dxa"/>
          </w:tcPr>
          <w:p w:rsidR="00E268F9" w:rsidRPr="00E268F9" w:rsidRDefault="00E268F9" w:rsidP="00E268F9">
            <w:pPr>
              <w:ind w:firstLine="0"/>
            </w:pPr>
            <w:r w:rsidRPr="00E268F9">
              <w:t>Шувалов Алексей Николаевич</w:t>
            </w:r>
          </w:p>
        </w:tc>
        <w:tc>
          <w:tcPr>
            <w:tcW w:w="4819" w:type="dxa"/>
            <w:tcBorders>
              <w:right w:val="single" w:sz="4" w:space="0" w:color="auto"/>
            </w:tcBorders>
          </w:tcPr>
          <w:p w:rsidR="00E268F9" w:rsidRPr="00E268F9" w:rsidRDefault="00E268F9" w:rsidP="00E268F9">
            <w:pPr>
              <w:ind w:firstLine="0"/>
              <w:rPr>
                <w:bCs/>
              </w:rPr>
            </w:pPr>
            <w:r w:rsidRPr="00E268F9">
              <w:rPr>
                <w:bCs/>
              </w:rPr>
              <w:t xml:space="preserve">слесарь по эксплуатации и ремонту </w:t>
            </w:r>
            <w:proofErr w:type="spellStart"/>
            <w:r w:rsidRPr="00E268F9">
              <w:rPr>
                <w:bCs/>
              </w:rPr>
              <w:t>газ</w:t>
            </w:r>
            <w:proofErr w:type="gramStart"/>
            <w:r w:rsidRPr="00E268F9">
              <w:rPr>
                <w:bCs/>
              </w:rPr>
              <w:t>.о</w:t>
            </w:r>
            <w:proofErr w:type="gramEnd"/>
            <w:r w:rsidRPr="00E268F9">
              <w:rPr>
                <w:bCs/>
              </w:rPr>
              <w:t>борудования</w:t>
            </w:r>
            <w:proofErr w:type="spellEnd"/>
          </w:p>
        </w:tc>
        <w:tc>
          <w:tcPr>
            <w:tcW w:w="1560" w:type="dxa"/>
          </w:tcPr>
          <w:p w:rsidR="00E268F9" w:rsidRPr="00E268F9" w:rsidRDefault="00E268F9" w:rsidP="00E268F9">
            <w:pPr>
              <w:ind w:firstLine="0"/>
            </w:pPr>
            <w:r w:rsidRPr="00E268F9">
              <w:t>П. 1 П.6</w:t>
            </w:r>
          </w:p>
          <w:p w:rsidR="00E268F9" w:rsidRPr="00E268F9" w:rsidRDefault="00E268F9" w:rsidP="00E268F9">
            <w:pPr>
              <w:ind w:firstLine="0"/>
            </w:pPr>
            <w:r w:rsidRPr="00E268F9">
              <w:t>П.9</w:t>
            </w:r>
          </w:p>
        </w:tc>
      </w:tr>
      <w:tr w:rsidR="00E268F9" w:rsidRPr="00E268F9" w:rsidTr="00E268F9">
        <w:tc>
          <w:tcPr>
            <w:tcW w:w="425" w:type="dxa"/>
          </w:tcPr>
          <w:p w:rsidR="00E268F9" w:rsidRPr="00E268F9" w:rsidRDefault="00E268F9" w:rsidP="00E268F9">
            <w:pPr>
              <w:pStyle w:val="aa"/>
              <w:numPr>
                <w:ilvl w:val="0"/>
                <w:numId w:val="1"/>
              </w:numPr>
              <w:ind w:left="0" w:firstLine="0"/>
              <w:rPr>
                <w:rFonts w:ascii="Times New Roman" w:hAnsi="Times New Roman"/>
                <w:sz w:val="20"/>
                <w:szCs w:val="20"/>
              </w:rPr>
            </w:pPr>
          </w:p>
        </w:tc>
        <w:tc>
          <w:tcPr>
            <w:tcW w:w="3544" w:type="dxa"/>
          </w:tcPr>
          <w:p w:rsidR="00E268F9" w:rsidRPr="00E268F9" w:rsidRDefault="00E268F9" w:rsidP="00E268F9">
            <w:pPr>
              <w:ind w:firstLine="0"/>
            </w:pPr>
            <w:r w:rsidRPr="00E268F9">
              <w:t>Анисимов Александр Алексеевич</w:t>
            </w:r>
          </w:p>
        </w:tc>
        <w:tc>
          <w:tcPr>
            <w:tcW w:w="4819" w:type="dxa"/>
            <w:tcBorders>
              <w:right w:val="single" w:sz="4" w:space="0" w:color="auto"/>
            </w:tcBorders>
          </w:tcPr>
          <w:p w:rsidR="00E268F9" w:rsidRPr="00E268F9" w:rsidRDefault="00E268F9" w:rsidP="00E268F9">
            <w:pPr>
              <w:ind w:firstLine="0"/>
              <w:rPr>
                <w:bCs/>
              </w:rPr>
            </w:pPr>
            <w:r w:rsidRPr="00E268F9">
              <w:rPr>
                <w:bCs/>
              </w:rPr>
              <w:t xml:space="preserve">слесарь по эксплуатации и ремонту </w:t>
            </w:r>
            <w:proofErr w:type="spellStart"/>
            <w:r w:rsidRPr="00E268F9">
              <w:rPr>
                <w:bCs/>
              </w:rPr>
              <w:t>газ</w:t>
            </w:r>
            <w:proofErr w:type="gramStart"/>
            <w:r w:rsidRPr="00E268F9">
              <w:rPr>
                <w:bCs/>
              </w:rPr>
              <w:t>.о</w:t>
            </w:r>
            <w:proofErr w:type="gramEnd"/>
            <w:r w:rsidRPr="00E268F9">
              <w:rPr>
                <w:bCs/>
              </w:rPr>
              <w:t>борудования</w:t>
            </w:r>
            <w:proofErr w:type="spellEnd"/>
            <w:r w:rsidRPr="00E268F9">
              <w:rPr>
                <w:bCs/>
              </w:rPr>
              <w:t xml:space="preserve"> 5 р.</w:t>
            </w:r>
          </w:p>
        </w:tc>
        <w:tc>
          <w:tcPr>
            <w:tcW w:w="1560" w:type="dxa"/>
          </w:tcPr>
          <w:p w:rsidR="00E268F9" w:rsidRPr="00E268F9" w:rsidRDefault="00E268F9" w:rsidP="00E268F9">
            <w:pPr>
              <w:ind w:firstLine="0"/>
            </w:pPr>
            <w:r w:rsidRPr="00E268F9">
              <w:t>П. 1 П.6</w:t>
            </w:r>
          </w:p>
          <w:p w:rsidR="00E268F9" w:rsidRPr="00E268F9" w:rsidRDefault="00E268F9" w:rsidP="00E268F9">
            <w:pPr>
              <w:ind w:firstLine="0"/>
            </w:pPr>
            <w:r w:rsidRPr="00E268F9">
              <w:t>П.9</w:t>
            </w:r>
          </w:p>
        </w:tc>
      </w:tr>
      <w:tr w:rsidR="00E268F9" w:rsidRPr="00E268F9" w:rsidTr="00E268F9">
        <w:tc>
          <w:tcPr>
            <w:tcW w:w="425" w:type="dxa"/>
          </w:tcPr>
          <w:p w:rsidR="00E268F9" w:rsidRPr="00E268F9" w:rsidRDefault="00E268F9" w:rsidP="00E268F9">
            <w:pPr>
              <w:pStyle w:val="aa"/>
              <w:numPr>
                <w:ilvl w:val="0"/>
                <w:numId w:val="1"/>
              </w:numPr>
              <w:ind w:left="0" w:firstLine="0"/>
              <w:rPr>
                <w:rFonts w:ascii="Times New Roman" w:hAnsi="Times New Roman"/>
                <w:sz w:val="20"/>
                <w:szCs w:val="20"/>
              </w:rPr>
            </w:pPr>
          </w:p>
        </w:tc>
        <w:tc>
          <w:tcPr>
            <w:tcW w:w="3544" w:type="dxa"/>
          </w:tcPr>
          <w:p w:rsidR="00E268F9" w:rsidRPr="00E268F9" w:rsidRDefault="00E268F9" w:rsidP="00E268F9">
            <w:pPr>
              <w:ind w:firstLine="0"/>
            </w:pPr>
            <w:proofErr w:type="spellStart"/>
            <w:r w:rsidRPr="00E268F9">
              <w:t>Абдрахманов</w:t>
            </w:r>
            <w:proofErr w:type="spellEnd"/>
            <w:r w:rsidRPr="00E268F9">
              <w:tab/>
              <w:t xml:space="preserve">Рафаэль </w:t>
            </w:r>
            <w:proofErr w:type="spellStart"/>
            <w:r w:rsidRPr="00E268F9">
              <w:t>Нуруллович</w:t>
            </w:r>
            <w:proofErr w:type="spellEnd"/>
          </w:p>
        </w:tc>
        <w:tc>
          <w:tcPr>
            <w:tcW w:w="4819" w:type="dxa"/>
            <w:tcBorders>
              <w:right w:val="single" w:sz="4" w:space="0" w:color="auto"/>
            </w:tcBorders>
          </w:tcPr>
          <w:p w:rsidR="00E268F9" w:rsidRPr="00E268F9" w:rsidRDefault="00E268F9" w:rsidP="00E268F9">
            <w:pPr>
              <w:ind w:firstLine="0"/>
              <w:rPr>
                <w:bCs/>
              </w:rPr>
            </w:pPr>
            <w:r w:rsidRPr="00E268F9">
              <w:rPr>
                <w:bCs/>
              </w:rPr>
              <w:t xml:space="preserve">слесарь по эксплуатации и ремонту </w:t>
            </w:r>
            <w:proofErr w:type="spellStart"/>
            <w:r w:rsidRPr="00E268F9">
              <w:rPr>
                <w:bCs/>
              </w:rPr>
              <w:t>газ</w:t>
            </w:r>
            <w:proofErr w:type="gramStart"/>
            <w:r w:rsidRPr="00E268F9">
              <w:rPr>
                <w:bCs/>
              </w:rPr>
              <w:t>.о</w:t>
            </w:r>
            <w:proofErr w:type="gramEnd"/>
            <w:r w:rsidRPr="00E268F9">
              <w:rPr>
                <w:bCs/>
              </w:rPr>
              <w:t>борудования</w:t>
            </w:r>
            <w:proofErr w:type="spellEnd"/>
            <w:r w:rsidRPr="00E268F9">
              <w:rPr>
                <w:bCs/>
              </w:rPr>
              <w:t xml:space="preserve"> 5 р.</w:t>
            </w:r>
          </w:p>
        </w:tc>
        <w:tc>
          <w:tcPr>
            <w:tcW w:w="1560" w:type="dxa"/>
          </w:tcPr>
          <w:p w:rsidR="00E268F9" w:rsidRPr="00E268F9" w:rsidRDefault="00E268F9" w:rsidP="00E268F9">
            <w:pPr>
              <w:ind w:firstLine="0"/>
            </w:pPr>
            <w:r w:rsidRPr="00E268F9">
              <w:t>П. 1 П.6</w:t>
            </w:r>
          </w:p>
          <w:p w:rsidR="00E268F9" w:rsidRPr="00E268F9" w:rsidRDefault="00E268F9" w:rsidP="00E268F9">
            <w:pPr>
              <w:ind w:firstLine="0"/>
            </w:pPr>
            <w:r w:rsidRPr="00E268F9">
              <w:t>П.9</w:t>
            </w:r>
          </w:p>
        </w:tc>
      </w:tr>
      <w:tr w:rsidR="00E268F9" w:rsidRPr="00E268F9" w:rsidTr="00E268F9">
        <w:tc>
          <w:tcPr>
            <w:tcW w:w="425" w:type="dxa"/>
          </w:tcPr>
          <w:p w:rsidR="00E268F9" w:rsidRPr="00E268F9" w:rsidRDefault="00E268F9" w:rsidP="00E268F9">
            <w:pPr>
              <w:pStyle w:val="aa"/>
              <w:numPr>
                <w:ilvl w:val="0"/>
                <w:numId w:val="1"/>
              </w:numPr>
              <w:ind w:left="0" w:firstLine="0"/>
              <w:rPr>
                <w:rFonts w:ascii="Times New Roman" w:hAnsi="Times New Roman"/>
                <w:sz w:val="20"/>
                <w:szCs w:val="20"/>
              </w:rPr>
            </w:pPr>
          </w:p>
        </w:tc>
        <w:tc>
          <w:tcPr>
            <w:tcW w:w="3544" w:type="dxa"/>
          </w:tcPr>
          <w:p w:rsidR="00E268F9" w:rsidRPr="00E268F9" w:rsidRDefault="00E268F9" w:rsidP="00E268F9">
            <w:pPr>
              <w:ind w:firstLine="0"/>
              <w:rPr>
                <w:bCs/>
              </w:rPr>
            </w:pPr>
            <w:r w:rsidRPr="00E268F9">
              <w:rPr>
                <w:bCs/>
              </w:rPr>
              <w:t>Алексеев Сергей Вячеславович</w:t>
            </w:r>
          </w:p>
        </w:tc>
        <w:tc>
          <w:tcPr>
            <w:tcW w:w="4819" w:type="dxa"/>
            <w:tcBorders>
              <w:right w:val="single" w:sz="4" w:space="0" w:color="auto"/>
            </w:tcBorders>
          </w:tcPr>
          <w:p w:rsidR="00E268F9" w:rsidRPr="00E268F9" w:rsidRDefault="00E268F9" w:rsidP="00E268F9">
            <w:pPr>
              <w:ind w:firstLine="0"/>
            </w:pPr>
            <w:r w:rsidRPr="00E268F9">
              <w:t>мастер по эксплуатации оборудования газовых объектов</w:t>
            </w:r>
          </w:p>
        </w:tc>
        <w:tc>
          <w:tcPr>
            <w:tcW w:w="1560" w:type="dxa"/>
          </w:tcPr>
          <w:p w:rsidR="00E268F9" w:rsidRPr="00E268F9" w:rsidRDefault="00E268F9" w:rsidP="00E268F9">
            <w:pPr>
              <w:ind w:firstLine="0"/>
            </w:pPr>
            <w:r w:rsidRPr="00E268F9">
              <w:t>П.9</w:t>
            </w:r>
          </w:p>
        </w:tc>
      </w:tr>
      <w:tr w:rsidR="00E268F9" w:rsidRPr="00E268F9" w:rsidTr="00E268F9">
        <w:tc>
          <w:tcPr>
            <w:tcW w:w="425" w:type="dxa"/>
          </w:tcPr>
          <w:p w:rsidR="00E268F9" w:rsidRPr="00E268F9" w:rsidRDefault="00E268F9" w:rsidP="00E268F9">
            <w:pPr>
              <w:pStyle w:val="aa"/>
              <w:numPr>
                <w:ilvl w:val="0"/>
                <w:numId w:val="1"/>
              </w:numPr>
              <w:ind w:left="0" w:firstLine="0"/>
              <w:rPr>
                <w:rFonts w:ascii="Times New Roman" w:hAnsi="Times New Roman"/>
                <w:sz w:val="20"/>
                <w:szCs w:val="20"/>
              </w:rPr>
            </w:pPr>
          </w:p>
        </w:tc>
        <w:tc>
          <w:tcPr>
            <w:tcW w:w="3544" w:type="dxa"/>
          </w:tcPr>
          <w:p w:rsidR="00E268F9" w:rsidRPr="00E268F9" w:rsidRDefault="00E268F9" w:rsidP="00E268F9">
            <w:pPr>
              <w:ind w:firstLine="0"/>
            </w:pPr>
            <w:r w:rsidRPr="00E268F9">
              <w:t>Бакаев</w:t>
            </w:r>
            <w:r w:rsidRPr="00E268F9">
              <w:tab/>
              <w:t>Василий Анатольевич</w:t>
            </w:r>
          </w:p>
        </w:tc>
        <w:tc>
          <w:tcPr>
            <w:tcW w:w="4819" w:type="dxa"/>
            <w:tcBorders>
              <w:right w:val="single" w:sz="4" w:space="0" w:color="auto"/>
            </w:tcBorders>
          </w:tcPr>
          <w:p w:rsidR="00E268F9" w:rsidRPr="00E268F9" w:rsidRDefault="00E268F9" w:rsidP="00E268F9">
            <w:pPr>
              <w:ind w:firstLine="0"/>
              <w:rPr>
                <w:bCs/>
              </w:rPr>
            </w:pPr>
            <w:r w:rsidRPr="00E268F9">
              <w:rPr>
                <w:bCs/>
              </w:rPr>
              <w:t>мастер по эксплуатации оборудования газовых объектов</w:t>
            </w:r>
          </w:p>
        </w:tc>
        <w:tc>
          <w:tcPr>
            <w:tcW w:w="1560" w:type="dxa"/>
          </w:tcPr>
          <w:p w:rsidR="00E268F9" w:rsidRPr="00E268F9" w:rsidRDefault="00E268F9" w:rsidP="00E268F9">
            <w:pPr>
              <w:ind w:firstLine="0"/>
            </w:pPr>
            <w:r w:rsidRPr="00E268F9">
              <w:t>П.9</w:t>
            </w:r>
          </w:p>
        </w:tc>
      </w:tr>
      <w:tr w:rsidR="00E268F9" w:rsidRPr="00E268F9" w:rsidTr="00E268F9">
        <w:tc>
          <w:tcPr>
            <w:tcW w:w="425" w:type="dxa"/>
          </w:tcPr>
          <w:p w:rsidR="00E268F9" w:rsidRPr="00E268F9" w:rsidRDefault="00E268F9" w:rsidP="00E268F9">
            <w:pPr>
              <w:pStyle w:val="aa"/>
              <w:numPr>
                <w:ilvl w:val="0"/>
                <w:numId w:val="1"/>
              </w:numPr>
              <w:ind w:left="0" w:firstLine="0"/>
              <w:rPr>
                <w:rFonts w:ascii="Times New Roman" w:hAnsi="Times New Roman"/>
                <w:sz w:val="20"/>
                <w:szCs w:val="20"/>
              </w:rPr>
            </w:pPr>
          </w:p>
        </w:tc>
        <w:tc>
          <w:tcPr>
            <w:tcW w:w="3544" w:type="dxa"/>
          </w:tcPr>
          <w:p w:rsidR="00E268F9" w:rsidRPr="00E268F9" w:rsidRDefault="00E268F9" w:rsidP="00E268F9">
            <w:pPr>
              <w:ind w:firstLine="0"/>
            </w:pPr>
            <w:r w:rsidRPr="00E268F9">
              <w:t>Владимиров Дмитрий Сергеевич</w:t>
            </w:r>
          </w:p>
        </w:tc>
        <w:tc>
          <w:tcPr>
            <w:tcW w:w="4819" w:type="dxa"/>
            <w:tcBorders>
              <w:right w:val="single" w:sz="4" w:space="0" w:color="auto"/>
            </w:tcBorders>
          </w:tcPr>
          <w:p w:rsidR="00E268F9" w:rsidRPr="00E268F9" w:rsidRDefault="00E268F9" w:rsidP="00E268F9">
            <w:pPr>
              <w:ind w:firstLine="0"/>
              <w:rPr>
                <w:bCs/>
              </w:rPr>
            </w:pPr>
            <w:r w:rsidRPr="00E268F9">
              <w:rPr>
                <w:bCs/>
              </w:rPr>
              <w:t xml:space="preserve">слесарь по эксплуатации и ремонту </w:t>
            </w:r>
            <w:proofErr w:type="spellStart"/>
            <w:r w:rsidRPr="00E268F9">
              <w:rPr>
                <w:bCs/>
              </w:rPr>
              <w:t>газ</w:t>
            </w:r>
            <w:proofErr w:type="gramStart"/>
            <w:r w:rsidRPr="00E268F9">
              <w:rPr>
                <w:bCs/>
              </w:rPr>
              <w:t>.о</w:t>
            </w:r>
            <w:proofErr w:type="gramEnd"/>
            <w:r w:rsidRPr="00E268F9">
              <w:rPr>
                <w:bCs/>
              </w:rPr>
              <w:t>борудования</w:t>
            </w:r>
            <w:proofErr w:type="spellEnd"/>
            <w:r w:rsidRPr="00E268F9">
              <w:rPr>
                <w:bCs/>
              </w:rPr>
              <w:t xml:space="preserve"> 5 р.</w:t>
            </w:r>
          </w:p>
        </w:tc>
        <w:tc>
          <w:tcPr>
            <w:tcW w:w="1560" w:type="dxa"/>
          </w:tcPr>
          <w:p w:rsidR="00E268F9" w:rsidRPr="00E268F9" w:rsidRDefault="00E268F9" w:rsidP="00E268F9">
            <w:pPr>
              <w:ind w:firstLine="0"/>
            </w:pPr>
            <w:r w:rsidRPr="00E268F9">
              <w:t>П. 1 П.6</w:t>
            </w:r>
          </w:p>
          <w:p w:rsidR="00E268F9" w:rsidRPr="00E268F9" w:rsidRDefault="00E268F9" w:rsidP="00E268F9">
            <w:pPr>
              <w:ind w:firstLine="0"/>
            </w:pPr>
            <w:r w:rsidRPr="00E268F9">
              <w:t>П.9</w:t>
            </w:r>
          </w:p>
        </w:tc>
      </w:tr>
      <w:tr w:rsidR="00E268F9" w:rsidRPr="00E268F9" w:rsidTr="00E268F9">
        <w:trPr>
          <w:trHeight w:val="405"/>
        </w:trPr>
        <w:tc>
          <w:tcPr>
            <w:tcW w:w="425" w:type="dxa"/>
          </w:tcPr>
          <w:p w:rsidR="00E268F9" w:rsidRPr="00E268F9" w:rsidRDefault="00E268F9" w:rsidP="00E268F9">
            <w:pPr>
              <w:pStyle w:val="aa"/>
              <w:numPr>
                <w:ilvl w:val="0"/>
                <w:numId w:val="1"/>
              </w:numPr>
              <w:ind w:left="0" w:firstLine="0"/>
              <w:rPr>
                <w:rFonts w:ascii="Times New Roman" w:hAnsi="Times New Roman"/>
                <w:sz w:val="20"/>
                <w:szCs w:val="20"/>
              </w:rPr>
            </w:pPr>
          </w:p>
        </w:tc>
        <w:tc>
          <w:tcPr>
            <w:tcW w:w="3544" w:type="dxa"/>
          </w:tcPr>
          <w:p w:rsidR="00E268F9" w:rsidRPr="00E268F9" w:rsidRDefault="00E268F9" w:rsidP="00E268F9">
            <w:pPr>
              <w:ind w:firstLine="0"/>
            </w:pPr>
            <w:r w:rsidRPr="00E268F9">
              <w:t>Голиков Николай Владимирович</w:t>
            </w:r>
          </w:p>
        </w:tc>
        <w:tc>
          <w:tcPr>
            <w:tcW w:w="4819" w:type="dxa"/>
            <w:tcBorders>
              <w:right w:val="single" w:sz="4" w:space="0" w:color="auto"/>
            </w:tcBorders>
          </w:tcPr>
          <w:p w:rsidR="00E268F9" w:rsidRPr="00E268F9" w:rsidRDefault="00E268F9" w:rsidP="00E268F9">
            <w:pPr>
              <w:ind w:firstLine="0"/>
            </w:pPr>
            <w:r w:rsidRPr="00E268F9">
              <w:t>водитель автомобиля</w:t>
            </w:r>
          </w:p>
        </w:tc>
        <w:tc>
          <w:tcPr>
            <w:tcW w:w="1560" w:type="dxa"/>
          </w:tcPr>
          <w:p w:rsidR="00E268F9" w:rsidRPr="00E268F9" w:rsidRDefault="00E268F9" w:rsidP="00E268F9">
            <w:pPr>
              <w:ind w:firstLine="0"/>
            </w:pPr>
            <w:r w:rsidRPr="00E268F9">
              <w:t>П.9 П.27</w:t>
            </w:r>
          </w:p>
        </w:tc>
      </w:tr>
      <w:tr w:rsidR="00E268F9" w:rsidRPr="00E268F9" w:rsidTr="00E268F9">
        <w:trPr>
          <w:trHeight w:val="313"/>
        </w:trPr>
        <w:tc>
          <w:tcPr>
            <w:tcW w:w="425" w:type="dxa"/>
          </w:tcPr>
          <w:p w:rsidR="00E268F9" w:rsidRPr="00E268F9" w:rsidRDefault="00E268F9" w:rsidP="00E268F9">
            <w:pPr>
              <w:pStyle w:val="aa"/>
              <w:numPr>
                <w:ilvl w:val="0"/>
                <w:numId w:val="1"/>
              </w:numPr>
              <w:ind w:left="0" w:firstLine="0"/>
              <w:rPr>
                <w:rFonts w:ascii="Times New Roman" w:hAnsi="Times New Roman"/>
                <w:sz w:val="20"/>
                <w:szCs w:val="20"/>
              </w:rPr>
            </w:pPr>
          </w:p>
        </w:tc>
        <w:tc>
          <w:tcPr>
            <w:tcW w:w="3544" w:type="dxa"/>
          </w:tcPr>
          <w:p w:rsidR="00E268F9" w:rsidRPr="00E268F9" w:rsidRDefault="00E268F9" w:rsidP="00E268F9">
            <w:pPr>
              <w:ind w:firstLine="0"/>
            </w:pPr>
            <w:r w:rsidRPr="00E268F9">
              <w:t>Емшанов Николай Михайлович</w:t>
            </w:r>
          </w:p>
        </w:tc>
        <w:tc>
          <w:tcPr>
            <w:tcW w:w="4819" w:type="dxa"/>
            <w:tcBorders>
              <w:right w:val="single" w:sz="4" w:space="0" w:color="auto"/>
            </w:tcBorders>
          </w:tcPr>
          <w:p w:rsidR="00E268F9" w:rsidRPr="00E268F9" w:rsidRDefault="00E268F9" w:rsidP="00E268F9">
            <w:pPr>
              <w:ind w:firstLine="0"/>
            </w:pPr>
            <w:r w:rsidRPr="00E268F9">
              <w:t>водитель автомобиля</w:t>
            </w:r>
          </w:p>
        </w:tc>
        <w:tc>
          <w:tcPr>
            <w:tcW w:w="1560" w:type="dxa"/>
          </w:tcPr>
          <w:p w:rsidR="00E268F9" w:rsidRPr="00E268F9" w:rsidRDefault="00E268F9" w:rsidP="00E268F9">
            <w:pPr>
              <w:ind w:firstLine="0"/>
            </w:pPr>
            <w:r w:rsidRPr="00E268F9">
              <w:t>П.9 П.27</w:t>
            </w:r>
          </w:p>
        </w:tc>
      </w:tr>
      <w:tr w:rsidR="00E268F9" w:rsidRPr="00E268F9" w:rsidTr="00E268F9">
        <w:trPr>
          <w:trHeight w:val="417"/>
        </w:trPr>
        <w:tc>
          <w:tcPr>
            <w:tcW w:w="425" w:type="dxa"/>
          </w:tcPr>
          <w:p w:rsidR="00E268F9" w:rsidRPr="00E268F9" w:rsidRDefault="00E268F9" w:rsidP="00E268F9">
            <w:pPr>
              <w:pStyle w:val="aa"/>
              <w:numPr>
                <w:ilvl w:val="0"/>
                <w:numId w:val="1"/>
              </w:numPr>
              <w:ind w:left="0" w:firstLine="0"/>
              <w:rPr>
                <w:rFonts w:ascii="Times New Roman" w:hAnsi="Times New Roman"/>
                <w:sz w:val="20"/>
                <w:szCs w:val="20"/>
              </w:rPr>
            </w:pPr>
          </w:p>
        </w:tc>
        <w:tc>
          <w:tcPr>
            <w:tcW w:w="3544" w:type="dxa"/>
          </w:tcPr>
          <w:p w:rsidR="00E268F9" w:rsidRPr="00E268F9" w:rsidRDefault="00E268F9" w:rsidP="00E268F9">
            <w:pPr>
              <w:ind w:firstLine="0"/>
            </w:pPr>
            <w:r w:rsidRPr="00E268F9">
              <w:t>Келарев Андрей Геннадьевич</w:t>
            </w:r>
          </w:p>
        </w:tc>
        <w:tc>
          <w:tcPr>
            <w:tcW w:w="4819" w:type="dxa"/>
            <w:tcBorders>
              <w:right w:val="single" w:sz="4" w:space="0" w:color="auto"/>
            </w:tcBorders>
          </w:tcPr>
          <w:p w:rsidR="00E268F9" w:rsidRPr="00E268F9" w:rsidRDefault="00E268F9" w:rsidP="00E268F9">
            <w:pPr>
              <w:ind w:firstLine="0"/>
            </w:pPr>
            <w:r w:rsidRPr="00E268F9">
              <w:t>водитель автомобиля</w:t>
            </w:r>
          </w:p>
        </w:tc>
        <w:tc>
          <w:tcPr>
            <w:tcW w:w="1560" w:type="dxa"/>
          </w:tcPr>
          <w:p w:rsidR="00E268F9" w:rsidRPr="00E268F9" w:rsidRDefault="00E268F9" w:rsidP="00E268F9">
            <w:pPr>
              <w:ind w:firstLine="0"/>
            </w:pPr>
            <w:r w:rsidRPr="00E268F9">
              <w:t>П.9 П.27</w:t>
            </w:r>
          </w:p>
        </w:tc>
      </w:tr>
      <w:tr w:rsidR="00E268F9" w:rsidRPr="00E268F9" w:rsidTr="00E268F9">
        <w:tc>
          <w:tcPr>
            <w:tcW w:w="425" w:type="dxa"/>
          </w:tcPr>
          <w:p w:rsidR="00E268F9" w:rsidRPr="00E268F9" w:rsidRDefault="00E268F9" w:rsidP="00E268F9">
            <w:pPr>
              <w:pStyle w:val="aa"/>
              <w:numPr>
                <w:ilvl w:val="0"/>
                <w:numId w:val="1"/>
              </w:numPr>
              <w:ind w:left="0" w:firstLine="0"/>
              <w:rPr>
                <w:rFonts w:ascii="Times New Roman" w:hAnsi="Times New Roman"/>
                <w:sz w:val="20"/>
                <w:szCs w:val="20"/>
              </w:rPr>
            </w:pPr>
          </w:p>
        </w:tc>
        <w:tc>
          <w:tcPr>
            <w:tcW w:w="3544" w:type="dxa"/>
          </w:tcPr>
          <w:p w:rsidR="00E268F9" w:rsidRPr="00E268F9" w:rsidRDefault="00E268F9" w:rsidP="00E268F9">
            <w:pPr>
              <w:ind w:firstLine="0"/>
            </w:pPr>
            <w:proofErr w:type="spellStart"/>
            <w:r w:rsidRPr="00E268F9">
              <w:t>Ковин</w:t>
            </w:r>
            <w:proofErr w:type="spellEnd"/>
            <w:r w:rsidRPr="00E268F9">
              <w:t xml:space="preserve"> Максим Александрович</w:t>
            </w:r>
          </w:p>
        </w:tc>
        <w:tc>
          <w:tcPr>
            <w:tcW w:w="4819" w:type="dxa"/>
            <w:tcBorders>
              <w:right w:val="single" w:sz="4" w:space="0" w:color="auto"/>
            </w:tcBorders>
          </w:tcPr>
          <w:p w:rsidR="00E268F9" w:rsidRPr="00E268F9" w:rsidRDefault="00E268F9" w:rsidP="00E268F9">
            <w:pPr>
              <w:ind w:firstLine="0"/>
              <w:rPr>
                <w:bCs/>
              </w:rPr>
            </w:pPr>
            <w:r w:rsidRPr="00E268F9">
              <w:rPr>
                <w:bCs/>
              </w:rPr>
              <w:t xml:space="preserve">слесарь по эксплуатации и ремонту </w:t>
            </w:r>
            <w:proofErr w:type="spellStart"/>
            <w:r w:rsidRPr="00E268F9">
              <w:rPr>
                <w:bCs/>
              </w:rPr>
              <w:t>газ</w:t>
            </w:r>
            <w:proofErr w:type="gramStart"/>
            <w:r w:rsidRPr="00E268F9">
              <w:rPr>
                <w:bCs/>
              </w:rPr>
              <w:t>.о</w:t>
            </w:r>
            <w:proofErr w:type="gramEnd"/>
            <w:r w:rsidRPr="00E268F9">
              <w:rPr>
                <w:bCs/>
              </w:rPr>
              <w:t>борудования</w:t>
            </w:r>
            <w:proofErr w:type="spellEnd"/>
            <w:r w:rsidRPr="00E268F9">
              <w:rPr>
                <w:bCs/>
              </w:rPr>
              <w:t xml:space="preserve"> 4р</w:t>
            </w:r>
          </w:p>
        </w:tc>
        <w:tc>
          <w:tcPr>
            <w:tcW w:w="1560" w:type="dxa"/>
          </w:tcPr>
          <w:p w:rsidR="00E268F9" w:rsidRPr="00E268F9" w:rsidRDefault="00E268F9" w:rsidP="00E268F9">
            <w:pPr>
              <w:ind w:firstLine="0"/>
            </w:pPr>
            <w:r w:rsidRPr="00E268F9">
              <w:t>П. 1П.6</w:t>
            </w:r>
          </w:p>
          <w:p w:rsidR="00E268F9" w:rsidRPr="00E268F9" w:rsidRDefault="00E268F9" w:rsidP="00E268F9">
            <w:pPr>
              <w:ind w:firstLine="0"/>
            </w:pPr>
            <w:r w:rsidRPr="00E268F9">
              <w:t>П.9</w:t>
            </w:r>
          </w:p>
        </w:tc>
      </w:tr>
      <w:tr w:rsidR="00E268F9" w:rsidRPr="00E268F9" w:rsidTr="00E268F9">
        <w:trPr>
          <w:trHeight w:val="317"/>
        </w:trPr>
        <w:tc>
          <w:tcPr>
            <w:tcW w:w="425" w:type="dxa"/>
          </w:tcPr>
          <w:p w:rsidR="00E268F9" w:rsidRPr="00E268F9" w:rsidRDefault="00E268F9" w:rsidP="00E268F9">
            <w:pPr>
              <w:pStyle w:val="aa"/>
              <w:numPr>
                <w:ilvl w:val="0"/>
                <w:numId w:val="1"/>
              </w:numPr>
              <w:ind w:left="0" w:firstLine="0"/>
              <w:rPr>
                <w:rFonts w:ascii="Times New Roman" w:hAnsi="Times New Roman"/>
                <w:sz w:val="20"/>
                <w:szCs w:val="20"/>
              </w:rPr>
            </w:pPr>
          </w:p>
        </w:tc>
        <w:tc>
          <w:tcPr>
            <w:tcW w:w="3544" w:type="dxa"/>
          </w:tcPr>
          <w:p w:rsidR="00E268F9" w:rsidRPr="00E268F9" w:rsidRDefault="00E268F9" w:rsidP="00E268F9">
            <w:pPr>
              <w:ind w:firstLine="0"/>
            </w:pPr>
            <w:r w:rsidRPr="00E268F9">
              <w:t>Лавров Алексей Сергеевич</w:t>
            </w:r>
          </w:p>
        </w:tc>
        <w:tc>
          <w:tcPr>
            <w:tcW w:w="4819" w:type="dxa"/>
            <w:tcBorders>
              <w:right w:val="single" w:sz="4" w:space="0" w:color="auto"/>
            </w:tcBorders>
          </w:tcPr>
          <w:p w:rsidR="00E268F9" w:rsidRPr="00E268F9" w:rsidRDefault="00E268F9" w:rsidP="00E268F9">
            <w:pPr>
              <w:ind w:firstLine="0"/>
              <w:rPr>
                <w:b/>
                <w:bCs/>
              </w:rPr>
            </w:pPr>
            <w:r w:rsidRPr="00E268F9">
              <w:rPr>
                <w:bCs/>
              </w:rPr>
              <w:t>водитель автомобиля</w:t>
            </w:r>
          </w:p>
        </w:tc>
        <w:tc>
          <w:tcPr>
            <w:tcW w:w="1560" w:type="dxa"/>
          </w:tcPr>
          <w:p w:rsidR="00E268F9" w:rsidRPr="00E268F9" w:rsidRDefault="00E268F9" w:rsidP="00E268F9">
            <w:pPr>
              <w:ind w:firstLine="0"/>
            </w:pPr>
            <w:r w:rsidRPr="00E268F9">
              <w:t>П.9 П.27</w:t>
            </w:r>
          </w:p>
        </w:tc>
      </w:tr>
      <w:tr w:rsidR="00E268F9" w:rsidRPr="00E268F9" w:rsidTr="00E268F9">
        <w:trPr>
          <w:trHeight w:val="564"/>
        </w:trPr>
        <w:tc>
          <w:tcPr>
            <w:tcW w:w="425" w:type="dxa"/>
          </w:tcPr>
          <w:p w:rsidR="00E268F9" w:rsidRPr="00E268F9" w:rsidRDefault="00E268F9" w:rsidP="00E268F9">
            <w:pPr>
              <w:pStyle w:val="aa"/>
              <w:numPr>
                <w:ilvl w:val="0"/>
                <w:numId w:val="1"/>
              </w:numPr>
              <w:ind w:left="0" w:firstLine="0"/>
              <w:rPr>
                <w:rFonts w:ascii="Times New Roman" w:hAnsi="Times New Roman"/>
                <w:sz w:val="20"/>
                <w:szCs w:val="20"/>
              </w:rPr>
            </w:pPr>
          </w:p>
        </w:tc>
        <w:tc>
          <w:tcPr>
            <w:tcW w:w="3544" w:type="dxa"/>
          </w:tcPr>
          <w:p w:rsidR="00E268F9" w:rsidRPr="00E268F9" w:rsidRDefault="00E268F9" w:rsidP="00E268F9">
            <w:pPr>
              <w:ind w:firstLine="0"/>
            </w:pPr>
            <w:r w:rsidRPr="00E268F9">
              <w:t>Ленкин Руслан Феликсович</w:t>
            </w:r>
          </w:p>
        </w:tc>
        <w:tc>
          <w:tcPr>
            <w:tcW w:w="4819" w:type="dxa"/>
            <w:tcBorders>
              <w:right w:val="single" w:sz="4" w:space="0" w:color="auto"/>
            </w:tcBorders>
          </w:tcPr>
          <w:p w:rsidR="00E268F9" w:rsidRPr="00E268F9" w:rsidRDefault="00E268F9" w:rsidP="00E268F9">
            <w:pPr>
              <w:ind w:firstLine="0"/>
              <w:rPr>
                <w:bCs/>
              </w:rPr>
            </w:pPr>
            <w:r w:rsidRPr="00E268F9">
              <w:rPr>
                <w:bCs/>
              </w:rPr>
              <w:t>начальник  аварийно-спасательного формирования</w:t>
            </w:r>
          </w:p>
        </w:tc>
        <w:tc>
          <w:tcPr>
            <w:tcW w:w="1560" w:type="dxa"/>
          </w:tcPr>
          <w:p w:rsidR="00E268F9" w:rsidRPr="00E268F9" w:rsidRDefault="00E268F9" w:rsidP="00E268F9">
            <w:pPr>
              <w:ind w:firstLine="0"/>
            </w:pPr>
            <w:r w:rsidRPr="00E268F9">
              <w:t>П.9</w:t>
            </w:r>
          </w:p>
        </w:tc>
      </w:tr>
      <w:tr w:rsidR="00E268F9" w:rsidRPr="00E268F9" w:rsidTr="00E268F9">
        <w:trPr>
          <w:trHeight w:val="422"/>
        </w:trPr>
        <w:tc>
          <w:tcPr>
            <w:tcW w:w="425" w:type="dxa"/>
          </w:tcPr>
          <w:p w:rsidR="00E268F9" w:rsidRPr="00E268F9" w:rsidRDefault="00E268F9" w:rsidP="00E268F9">
            <w:pPr>
              <w:pStyle w:val="aa"/>
              <w:numPr>
                <w:ilvl w:val="0"/>
                <w:numId w:val="1"/>
              </w:numPr>
              <w:ind w:left="0" w:firstLine="0"/>
              <w:rPr>
                <w:rFonts w:ascii="Times New Roman" w:hAnsi="Times New Roman"/>
                <w:sz w:val="20"/>
                <w:szCs w:val="20"/>
              </w:rPr>
            </w:pPr>
          </w:p>
        </w:tc>
        <w:tc>
          <w:tcPr>
            <w:tcW w:w="3544" w:type="dxa"/>
          </w:tcPr>
          <w:p w:rsidR="00E268F9" w:rsidRPr="00E268F9" w:rsidRDefault="00E268F9" w:rsidP="00E268F9">
            <w:pPr>
              <w:ind w:firstLine="0"/>
            </w:pPr>
            <w:r w:rsidRPr="00E268F9">
              <w:t>Лушников Михаил Владимирович</w:t>
            </w:r>
          </w:p>
        </w:tc>
        <w:tc>
          <w:tcPr>
            <w:tcW w:w="4819" w:type="dxa"/>
            <w:tcBorders>
              <w:right w:val="single" w:sz="4" w:space="0" w:color="auto"/>
            </w:tcBorders>
          </w:tcPr>
          <w:p w:rsidR="00E268F9" w:rsidRPr="00E268F9" w:rsidRDefault="00E268F9" w:rsidP="00E268F9">
            <w:pPr>
              <w:ind w:firstLine="0"/>
            </w:pPr>
            <w:r w:rsidRPr="00E268F9">
              <w:t>водитель автомобиля</w:t>
            </w:r>
          </w:p>
        </w:tc>
        <w:tc>
          <w:tcPr>
            <w:tcW w:w="1560" w:type="dxa"/>
          </w:tcPr>
          <w:p w:rsidR="00E268F9" w:rsidRPr="00E268F9" w:rsidRDefault="00E268F9" w:rsidP="00E268F9">
            <w:pPr>
              <w:ind w:firstLine="0"/>
            </w:pPr>
            <w:r w:rsidRPr="00E268F9">
              <w:t>П.9 П.27</w:t>
            </w:r>
          </w:p>
        </w:tc>
      </w:tr>
      <w:tr w:rsidR="00E268F9" w:rsidRPr="00E268F9" w:rsidTr="00E268F9">
        <w:tc>
          <w:tcPr>
            <w:tcW w:w="425" w:type="dxa"/>
          </w:tcPr>
          <w:p w:rsidR="00E268F9" w:rsidRPr="00E268F9" w:rsidRDefault="00E268F9" w:rsidP="00E268F9">
            <w:pPr>
              <w:pStyle w:val="aa"/>
              <w:numPr>
                <w:ilvl w:val="0"/>
                <w:numId w:val="1"/>
              </w:numPr>
              <w:ind w:left="0" w:firstLine="0"/>
              <w:rPr>
                <w:rFonts w:ascii="Times New Roman" w:hAnsi="Times New Roman"/>
                <w:sz w:val="20"/>
                <w:szCs w:val="20"/>
              </w:rPr>
            </w:pPr>
          </w:p>
        </w:tc>
        <w:tc>
          <w:tcPr>
            <w:tcW w:w="3544" w:type="dxa"/>
          </w:tcPr>
          <w:p w:rsidR="00E268F9" w:rsidRPr="00E268F9" w:rsidRDefault="00E268F9" w:rsidP="00E268F9">
            <w:pPr>
              <w:ind w:firstLine="0"/>
            </w:pPr>
            <w:proofErr w:type="spellStart"/>
            <w:r w:rsidRPr="00E268F9">
              <w:t>Маментов</w:t>
            </w:r>
            <w:proofErr w:type="spellEnd"/>
            <w:r w:rsidRPr="00E268F9">
              <w:t xml:space="preserve"> Иван Александрович</w:t>
            </w:r>
          </w:p>
        </w:tc>
        <w:tc>
          <w:tcPr>
            <w:tcW w:w="4819" w:type="dxa"/>
            <w:tcBorders>
              <w:right w:val="single" w:sz="4" w:space="0" w:color="auto"/>
            </w:tcBorders>
          </w:tcPr>
          <w:p w:rsidR="00E268F9" w:rsidRPr="00E268F9" w:rsidRDefault="00E268F9" w:rsidP="00E268F9">
            <w:pPr>
              <w:ind w:firstLine="0"/>
              <w:rPr>
                <w:bCs/>
              </w:rPr>
            </w:pPr>
            <w:r w:rsidRPr="00E268F9">
              <w:rPr>
                <w:bCs/>
              </w:rPr>
              <w:t xml:space="preserve">слесарь по эксплуатации и ремонту </w:t>
            </w:r>
            <w:proofErr w:type="spellStart"/>
            <w:r w:rsidRPr="00E268F9">
              <w:rPr>
                <w:bCs/>
              </w:rPr>
              <w:t>газ</w:t>
            </w:r>
            <w:proofErr w:type="gramStart"/>
            <w:r w:rsidRPr="00E268F9">
              <w:rPr>
                <w:bCs/>
              </w:rPr>
              <w:t>.о</w:t>
            </w:r>
            <w:proofErr w:type="gramEnd"/>
            <w:r w:rsidRPr="00E268F9">
              <w:rPr>
                <w:bCs/>
              </w:rPr>
              <w:t>борудования</w:t>
            </w:r>
            <w:proofErr w:type="spellEnd"/>
            <w:r w:rsidRPr="00E268F9">
              <w:rPr>
                <w:bCs/>
              </w:rPr>
              <w:t xml:space="preserve"> 5 р.</w:t>
            </w:r>
          </w:p>
        </w:tc>
        <w:tc>
          <w:tcPr>
            <w:tcW w:w="1560" w:type="dxa"/>
          </w:tcPr>
          <w:p w:rsidR="00E268F9" w:rsidRPr="00E268F9" w:rsidRDefault="00E268F9" w:rsidP="00E268F9">
            <w:pPr>
              <w:ind w:firstLine="0"/>
            </w:pPr>
            <w:r w:rsidRPr="00E268F9">
              <w:t>П. 1 П.6</w:t>
            </w:r>
          </w:p>
          <w:p w:rsidR="00E268F9" w:rsidRPr="00E268F9" w:rsidRDefault="00E268F9" w:rsidP="00E268F9">
            <w:pPr>
              <w:ind w:firstLine="0"/>
            </w:pPr>
            <w:r w:rsidRPr="00E268F9">
              <w:t>П.9</w:t>
            </w:r>
          </w:p>
        </w:tc>
      </w:tr>
      <w:tr w:rsidR="00E268F9" w:rsidRPr="00E268F9" w:rsidTr="00E268F9">
        <w:trPr>
          <w:trHeight w:val="321"/>
        </w:trPr>
        <w:tc>
          <w:tcPr>
            <w:tcW w:w="425" w:type="dxa"/>
          </w:tcPr>
          <w:p w:rsidR="00E268F9" w:rsidRPr="00E268F9" w:rsidRDefault="00E268F9" w:rsidP="00E268F9">
            <w:pPr>
              <w:pStyle w:val="aa"/>
              <w:numPr>
                <w:ilvl w:val="0"/>
                <w:numId w:val="1"/>
              </w:numPr>
              <w:ind w:left="0" w:firstLine="0"/>
              <w:rPr>
                <w:rFonts w:ascii="Times New Roman" w:hAnsi="Times New Roman"/>
                <w:sz w:val="20"/>
                <w:szCs w:val="20"/>
              </w:rPr>
            </w:pPr>
          </w:p>
        </w:tc>
        <w:tc>
          <w:tcPr>
            <w:tcW w:w="3544" w:type="dxa"/>
          </w:tcPr>
          <w:p w:rsidR="00E268F9" w:rsidRPr="00E268F9" w:rsidRDefault="00E268F9" w:rsidP="00E268F9">
            <w:pPr>
              <w:ind w:firstLine="0"/>
            </w:pPr>
            <w:r w:rsidRPr="00E268F9">
              <w:t>Никитин Андрей Владимирович</w:t>
            </w:r>
          </w:p>
        </w:tc>
        <w:tc>
          <w:tcPr>
            <w:tcW w:w="4819" w:type="dxa"/>
            <w:tcBorders>
              <w:right w:val="single" w:sz="4" w:space="0" w:color="auto"/>
            </w:tcBorders>
          </w:tcPr>
          <w:p w:rsidR="00E268F9" w:rsidRPr="00E268F9" w:rsidRDefault="00E268F9" w:rsidP="00E268F9">
            <w:pPr>
              <w:ind w:firstLine="0"/>
              <w:rPr>
                <w:bCs/>
              </w:rPr>
            </w:pPr>
            <w:r w:rsidRPr="00E268F9">
              <w:rPr>
                <w:bCs/>
              </w:rPr>
              <w:t>заместитель начальника</w:t>
            </w:r>
          </w:p>
          <w:p w:rsidR="00E268F9" w:rsidRPr="00E268F9" w:rsidRDefault="00E268F9" w:rsidP="00E268F9">
            <w:pPr>
              <w:ind w:firstLine="0"/>
              <w:rPr>
                <w:bCs/>
              </w:rPr>
            </w:pPr>
          </w:p>
        </w:tc>
        <w:tc>
          <w:tcPr>
            <w:tcW w:w="1560" w:type="dxa"/>
          </w:tcPr>
          <w:p w:rsidR="00E268F9" w:rsidRPr="00E268F9" w:rsidRDefault="00E268F9" w:rsidP="00E268F9">
            <w:pPr>
              <w:ind w:firstLine="0"/>
            </w:pPr>
            <w:r w:rsidRPr="00E268F9">
              <w:t>П.9</w:t>
            </w:r>
          </w:p>
        </w:tc>
      </w:tr>
      <w:tr w:rsidR="00E268F9" w:rsidRPr="00E268F9" w:rsidTr="00E268F9">
        <w:tc>
          <w:tcPr>
            <w:tcW w:w="425" w:type="dxa"/>
          </w:tcPr>
          <w:p w:rsidR="00E268F9" w:rsidRPr="00E268F9" w:rsidRDefault="00E268F9" w:rsidP="00E268F9">
            <w:pPr>
              <w:pStyle w:val="aa"/>
              <w:numPr>
                <w:ilvl w:val="0"/>
                <w:numId w:val="1"/>
              </w:numPr>
              <w:ind w:left="0" w:firstLine="0"/>
              <w:rPr>
                <w:rFonts w:ascii="Times New Roman" w:hAnsi="Times New Roman"/>
                <w:sz w:val="20"/>
                <w:szCs w:val="20"/>
              </w:rPr>
            </w:pPr>
          </w:p>
        </w:tc>
        <w:tc>
          <w:tcPr>
            <w:tcW w:w="3544" w:type="dxa"/>
          </w:tcPr>
          <w:p w:rsidR="00E268F9" w:rsidRPr="00E268F9" w:rsidRDefault="00E268F9" w:rsidP="00E268F9">
            <w:pPr>
              <w:ind w:firstLine="0"/>
            </w:pPr>
            <w:r w:rsidRPr="00E268F9">
              <w:t>Николаев Александр Петрович</w:t>
            </w:r>
          </w:p>
        </w:tc>
        <w:tc>
          <w:tcPr>
            <w:tcW w:w="4819" w:type="dxa"/>
            <w:tcBorders>
              <w:right w:val="single" w:sz="4" w:space="0" w:color="auto"/>
            </w:tcBorders>
          </w:tcPr>
          <w:p w:rsidR="00E268F9" w:rsidRPr="00E268F9" w:rsidRDefault="00E268F9" w:rsidP="00E268F9">
            <w:pPr>
              <w:ind w:firstLine="0"/>
            </w:pPr>
            <w:r w:rsidRPr="00E268F9">
              <w:rPr>
                <w:bCs/>
              </w:rPr>
              <w:t xml:space="preserve">слесарь по эксплуатации и ремонту </w:t>
            </w:r>
            <w:proofErr w:type="spellStart"/>
            <w:r w:rsidRPr="00E268F9">
              <w:rPr>
                <w:bCs/>
              </w:rPr>
              <w:t>газ</w:t>
            </w:r>
            <w:proofErr w:type="gramStart"/>
            <w:r w:rsidRPr="00E268F9">
              <w:rPr>
                <w:bCs/>
              </w:rPr>
              <w:t>.о</w:t>
            </w:r>
            <w:proofErr w:type="gramEnd"/>
            <w:r w:rsidRPr="00E268F9">
              <w:rPr>
                <w:bCs/>
              </w:rPr>
              <w:t>борудования</w:t>
            </w:r>
            <w:proofErr w:type="spellEnd"/>
            <w:r w:rsidRPr="00E268F9">
              <w:rPr>
                <w:bCs/>
              </w:rPr>
              <w:t xml:space="preserve"> 4 р.</w:t>
            </w:r>
          </w:p>
        </w:tc>
        <w:tc>
          <w:tcPr>
            <w:tcW w:w="1560" w:type="dxa"/>
          </w:tcPr>
          <w:p w:rsidR="00E268F9" w:rsidRPr="00E268F9" w:rsidRDefault="00E268F9" w:rsidP="00E268F9">
            <w:pPr>
              <w:ind w:firstLine="0"/>
            </w:pPr>
            <w:r w:rsidRPr="00E268F9">
              <w:t>П. 1 П.6</w:t>
            </w:r>
          </w:p>
          <w:p w:rsidR="00E268F9" w:rsidRPr="00E268F9" w:rsidRDefault="00E268F9" w:rsidP="00E268F9">
            <w:pPr>
              <w:ind w:firstLine="0"/>
            </w:pPr>
            <w:r w:rsidRPr="00E268F9">
              <w:t>П.9</w:t>
            </w:r>
          </w:p>
        </w:tc>
      </w:tr>
      <w:tr w:rsidR="00E268F9" w:rsidRPr="00E268F9" w:rsidTr="00E268F9">
        <w:trPr>
          <w:trHeight w:val="279"/>
        </w:trPr>
        <w:tc>
          <w:tcPr>
            <w:tcW w:w="425" w:type="dxa"/>
          </w:tcPr>
          <w:p w:rsidR="00E268F9" w:rsidRPr="00E268F9" w:rsidRDefault="00E268F9" w:rsidP="00E268F9">
            <w:pPr>
              <w:pStyle w:val="aa"/>
              <w:numPr>
                <w:ilvl w:val="0"/>
                <w:numId w:val="1"/>
              </w:numPr>
              <w:ind w:left="0" w:firstLine="0"/>
              <w:rPr>
                <w:rFonts w:ascii="Times New Roman" w:hAnsi="Times New Roman"/>
                <w:sz w:val="20"/>
                <w:szCs w:val="20"/>
              </w:rPr>
            </w:pPr>
          </w:p>
        </w:tc>
        <w:tc>
          <w:tcPr>
            <w:tcW w:w="3544" w:type="dxa"/>
          </w:tcPr>
          <w:p w:rsidR="00E268F9" w:rsidRPr="00E268F9" w:rsidRDefault="00E268F9" w:rsidP="00E268F9">
            <w:pPr>
              <w:ind w:firstLine="0"/>
            </w:pPr>
            <w:r w:rsidRPr="00E268F9">
              <w:t>Петров Михаил Анатольевич</w:t>
            </w:r>
          </w:p>
        </w:tc>
        <w:tc>
          <w:tcPr>
            <w:tcW w:w="4819" w:type="dxa"/>
            <w:tcBorders>
              <w:right w:val="single" w:sz="4" w:space="0" w:color="auto"/>
            </w:tcBorders>
          </w:tcPr>
          <w:p w:rsidR="00E268F9" w:rsidRPr="00E268F9" w:rsidRDefault="00E268F9" w:rsidP="00E268F9">
            <w:pPr>
              <w:ind w:firstLine="0"/>
            </w:pPr>
            <w:r w:rsidRPr="00E268F9">
              <w:t>водитель автомобиля</w:t>
            </w:r>
          </w:p>
        </w:tc>
        <w:tc>
          <w:tcPr>
            <w:tcW w:w="1560" w:type="dxa"/>
          </w:tcPr>
          <w:p w:rsidR="00E268F9" w:rsidRPr="00E268F9" w:rsidRDefault="00E268F9" w:rsidP="00E268F9">
            <w:pPr>
              <w:ind w:firstLine="0"/>
            </w:pPr>
            <w:r w:rsidRPr="00E268F9">
              <w:t>П.9 П.27</w:t>
            </w:r>
          </w:p>
        </w:tc>
      </w:tr>
      <w:tr w:rsidR="00E268F9" w:rsidRPr="00E268F9" w:rsidTr="00E268F9">
        <w:trPr>
          <w:trHeight w:val="270"/>
        </w:trPr>
        <w:tc>
          <w:tcPr>
            <w:tcW w:w="425" w:type="dxa"/>
          </w:tcPr>
          <w:p w:rsidR="00E268F9" w:rsidRPr="00E268F9" w:rsidRDefault="00E268F9" w:rsidP="00E268F9">
            <w:pPr>
              <w:pStyle w:val="aa"/>
              <w:numPr>
                <w:ilvl w:val="0"/>
                <w:numId w:val="1"/>
              </w:numPr>
              <w:ind w:left="0" w:firstLine="0"/>
              <w:rPr>
                <w:rFonts w:ascii="Times New Roman" w:hAnsi="Times New Roman"/>
                <w:sz w:val="20"/>
                <w:szCs w:val="20"/>
              </w:rPr>
            </w:pPr>
          </w:p>
        </w:tc>
        <w:tc>
          <w:tcPr>
            <w:tcW w:w="3544" w:type="dxa"/>
          </w:tcPr>
          <w:p w:rsidR="00E268F9" w:rsidRPr="00E268F9" w:rsidRDefault="00E268F9" w:rsidP="00E268F9">
            <w:pPr>
              <w:ind w:firstLine="0"/>
            </w:pPr>
            <w:proofErr w:type="spellStart"/>
            <w:r w:rsidRPr="00E268F9">
              <w:t>Прокашев</w:t>
            </w:r>
            <w:proofErr w:type="spellEnd"/>
            <w:r w:rsidRPr="00E268F9">
              <w:t xml:space="preserve"> Александр Борисович</w:t>
            </w:r>
          </w:p>
        </w:tc>
        <w:tc>
          <w:tcPr>
            <w:tcW w:w="4819" w:type="dxa"/>
            <w:tcBorders>
              <w:right w:val="single" w:sz="4" w:space="0" w:color="auto"/>
            </w:tcBorders>
          </w:tcPr>
          <w:p w:rsidR="00E268F9" w:rsidRPr="00E268F9" w:rsidRDefault="00E268F9" w:rsidP="00E268F9">
            <w:pPr>
              <w:ind w:firstLine="0"/>
            </w:pPr>
            <w:r w:rsidRPr="00E268F9">
              <w:t>водитель автомобиля</w:t>
            </w:r>
          </w:p>
        </w:tc>
        <w:tc>
          <w:tcPr>
            <w:tcW w:w="1560" w:type="dxa"/>
          </w:tcPr>
          <w:p w:rsidR="00E268F9" w:rsidRPr="00E268F9" w:rsidRDefault="00E268F9" w:rsidP="00E268F9">
            <w:pPr>
              <w:ind w:firstLine="0"/>
            </w:pPr>
            <w:r w:rsidRPr="00E268F9">
              <w:t>П.9 П.27</w:t>
            </w:r>
          </w:p>
        </w:tc>
      </w:tr>
      <w:tr w:rsidR="00E268F9" w:rsidRPr="00E268F9" w:rsidTr="00E268F9">
        <w:tc>
          <w:tcPr>
            <w:tcW w:w="425" w:type="dxa"/>
          </w:tcPr>
          <w:p w:rsidR="00E268F9" w:rsidRPr="00E268F9" w:rsidRDefault="00E268F9" w:rsidP="00E268F9">
            <w:pPr>
              <w:pStyle w:val="aa"/>
              <w:numPr>
                <w:ilvl w:val="0"/>
                <w:numId w:val="1"/>
              </w:numPr>
              <w:ind w:left="0" w:firstLine="0"/>
              <w:rPr>
                <w:rFonts w:ascii="Times New Roman" w:hAnsi="Times New Roman"/>
                <w:sz w:val="20"/>
                <w:szCs w:val="20"/>
              </w:rPr>
            </w:pPr>
          </w:p>
        </w:tc>
        <w:tc>
          <w:tcPr>
            <w:tcW w:w="3544" w:type="dxa"/>
          </w:tcPr>
          <w:p w:rsidR="00E268F9" w:rsidRPr="00E268F9" w:rsidRDefault="00E268F9" w:rsidP="00E268F9">
            <w:pPr>
              <w:ind w:firstLine="0"/>
            </w:pPr>
            <w:proofErr w:type="spellStart"/>
            <w:r w:rsidRPr="00E268F9">
              <w:t>Фахразеев</w:t>
            </w:r>
            <w:proofErr w:type="spellEnd"/>
            <w:r w:rsidRPr="00E268F9">
              <w:t xml:space="preserve"> Евгений </w:t>
            </w:r>
            <w:proofErr w:type="spellStart"/>
            <w:r w:rsidRPr="00E268F9">
              <w:t>Халилович</w:t>
            </w:r>
            <w:proofErr w:type="spellEnd"/>
          </w:p>
        </w:tc>
        <w:tc>
          <w:tcPr>
            <w:tcW w:w="4819" w:type="dxa"/>
            <w:tcBorders>
              <w:right w:val="single" w:sz="4" w:space="0" w:color="auto"/>
            </w:tcBorders>
          </w:tcPr>
          <w:p w:rsidR="00E268F9" w:rsidRPr="00E268F9" w:rsidRDefault="00E268F9" w:rsidP="00E268F9">
            <w:pPr>
              <w:ind w:firstLine="0"/>
              <w:rPr>
                <w:b/>
                <w:bCs/>
              </w:rPr>
            </w:pPr>
            <w:r w:rsidRPr="00E268F9">
              <w:rPr>
                <w:bCs/>
              </w:rPr>
              <w:t xml:space="preserve">слесарь по эксплуатации и ремонту </w:t>
            </w:r>
            <w:proofErr w:type="spellStart"/>
            <w:r w:rsidRPr="00E268F9">
              <w:rPr>
                <w:bCs/>
              </w:rPr>
              <w:t>газ</w:t>
            </w:r>
            <w:proofErr w:type="gramStart"/>
            <w:r w:rsidRPr="00E268F9">
              <w:rPr>
                <w:bCs/>
              </w:rPr>
              <w:t>.о</w:t>
            </w:r>
            <w:proofErr w:type="gramEnd"/>
            <w:r w:rsidRPr="00E268F9">
              <w:rPr>
                <w:bCs/>
              </w:rPr>
              <w:t>борудования</w:t>
            </w:r>
            <w:proofErr w:type="spellEnd"/>
            <w:r w:rsidRPr="00E268F9">
              <w:rPr>
                <w:bCs/>
              </w:rPr>
              <w:t xml:space="preserve"> 5 р.</w:t>
            </w:r>
          </w:p>
        </w:tc>
        <w:tc>
          <w:tcPr>
            <w:tcW w:w="1560" w:type="dxa"/>
          </w:tcPr>
          <w:p w:rsidR="00E268F9" w:rsidRPr="00E268F9" w:rsidRDefault="00E268F9" w:rsidP="00E268F9">
            <w:pPr>
              <w:ind w:firstLine="0"/>
            </w:pPr>
            <w:r w:rsidRPr="00E268F9">
              <w:t>П. 1 П.6</w:t>
            </w:r>
          </w:p>
          <w:p w:rsidR="00E268F9" w:rsidRPr="00E268F9" w:rsidRDefault="00E268F9" w:rsidP="00E268F9">
            <w:pPr>
              <w:ind w:firstLine="0"/>
            </w:pPr>
            <w:r w:rsidRPr="00E268F9">
              <w:t>П.9</w:t>
            </w:r>
          </w:p>
        </w:tc>
      </w:tr>
      <w:tr w:rsidR="00E268F9" w:rsidRPr="00E268F9" w:rsidTr="00E268F9">
        <w:tc>
          <w:tcPr>
            <w:tcW w:w="425" w:type="dxa"/>
          </w:tcPr>
          <w:p w:rsidR="00E268F9" w:rsidRPr="00E268F9" w:rsidRDefault="00E268F9" w:rsidP="00E268F9">
            <w:pPr>
              <w:pStyle w:val="aa"/>
              <w:numPr>
                <w:ilvl w:val="0"/>
                <w:numId w:val="1"/>
              </w:numPr>
              <w:ind w:left="0" w:firstLine="0"/>
              <w:rPr>
                <w:rFonts w:ascii="Times New Roman" w:hAnsi="Times New Roman"/>
                <w:sz w:val="20"/>
                <w:szCs w:val="20"/>
              </w:rPr>
            </w:pPr>
          </w:p>
        </w:tc>
        <w:tc>
          <w:tcPr>
            <w:tcW w:w="3544" w:type="dxa"/>
          </w:tcPr>
          <w:p w:rsidR="00E268F9" w:rsidRPr="00E268F9" w:rsidRDefault="00E268F9" w:rsidP="00E268F9">
            <w:pPr>
              <w:ind w:firstLine="0"/>
            </w:pPr>
            <w:proofErr w:type="spellStart"/>
            <w:r w:rsidRPr="00E268F9">
              <w:t>Шамшурин</w:t>
            </w:r>
            <w:proofErr w:type="spellEnd"/>
            <w:r w:rsidRPr="00E268F9">
              <w:t xml:space="preserve"> Денис Анатольевич</w:t>
            </w:r>
          </w:p>
        </w:tc>
        <w:tc>
          <w:tcPr>
            <w:tcW w:w="4819" w:type="dxa"/>
            <w:tcBorders>
              <w:right w:val="single" w:sz="4" w:space="0" w:color="auto"/>
            </w:tcBorders>
          </w:tcPr>
          <w:p w:rsidR="00E268F9" w:rsidRPr="00E268F9" w:rsidRDefault="00E268F9" w:rsidP="00E268F9">
            <w:pPr>
              <w:ind w:firstLine="0"/>
              <w:rPr>
                <w:bCs/>
              </w:rPr>
            </w:pPr>
            <w:r w:rsidRPr="00E268F9">
              <w:rPr>
                <w:bCs/>
              </w:rPr>
              <w:t xml:space="preserve">слесарь по эксплуатации и ремонту </w:t>
            </w:r>
            <w:proofErr w:type="spellStart"/>
            <w:r w:rsidRPr="00E268F9">
              <w:rPr>
                <w:bCs/>
              </w:rPr>
              <w:t>газ</w:t>
            </w:r>
            <w:proofErr w:type="gramStart"/>
            <w:r w:rsidRPr="00E268F9">
              <w:rPr>
                <w:bCs/>
              </w:rPr>
              <w:t>.о</w:t>
            </w:r>
            <w:proofErr w:type="gramEnd"/>
            <w:r w:rsidRPr="00E268F9">
              <w:rPr>
                <w:bCs/>
              </w:rPr>
              <w:t>борудования</w:t>
            </w:r>
            <w:proofErr w:type="spellEnd"/>
            <w:r w:rsidRPr="00E268F9">
              <w:rPr>
                <w:bCs/>
              </w:rPr>
              <w:t xml:space="preserve"> 5 р.</w:t>
            </w:r>
          </w:p>
        </w:tc>
        <w:tc>
          <w:tcPr>
            <w:tcW w:w="1560" w:type="dxa"/>
          </w:tcPr>
          <w:p w:rsidR="00E268F9" w:rsidRPr="00E268F9" w:rsidRDefault="00E268F9" w:rsidP="00E268F9">
            <w:pPr>
              <w:ind w:firstLine="0"/>
            </w:pPr>
            <w:r w:rsidRPr="00E268F9">
              <w:t>П. 1 П.6</w:t>
            </w:r>
          </w:p>
          <w:p w:rsidR="00E268F9" w:rsidRPr="00E268F9" w:rsidRDefault="00E268F9" w:rsidP="00E268F9">
            <w:pPr>
              <w:ind w:firstLine="0"/>
            </w:pPr>
            <w:r w:rsidRPr="00E268F9">
              <w:t>П.9</w:t>
            </w:r>
          </w:p>
        </w:tc>
      </w:tr>
    </w:tbl>
    <w:p w:rsidR="00E268F9" w:rsidRDefault="00E268F9" w:rsidP="00E268F9">
      <w:pPr>
        <w:ind w:right="-5" w:firstLine="0"/>
        <w:rPr>
          <w:sz w:val="21"/>
          <w:szCs w:val="21"/>
        </w:rPr>
      </w:pPr>
    </w:p>
    <w:p w:rsidR="00E268F9" w:rsidRDefault="00E268F9" w:rsidP="00E268F9">
      <w:pPr>
        <w:ind w:right="-5" w:firstLine="0"/>
        <w:rPr>
          <w:sz w:val="21"/>
          <w:szCs w:val="21"/>
        </w:rPr>
      </w:pPr>
    </w:p>
    <w:p w:rsidR="00E268F9" w:rsidRDefault="00E268F9" w:rsidP="00E268F9">
      <w:pPr>
        <w:ind w:right="-5" w:firstLine="0"/>
        <w:rPr>
          <w:sz w:val="21"/>
          <w:szCs w:val="21"/>
        </w:rPr>
      </w:pPr>
    </w:p>
    <w:p w:rsidR="00E268F9" w:rsidRDefault="00E268F9" w:rsidP="00E268F9">
      <w:pPr>
        <w:ind w:right="-5" w:firstLine="0"/>
        <w:rPr>
          <w:sz w:val="21"/>
          <w:szCs w:val="21"/>
        </w:rPr>
      </w:pPr>
    </w:p>
    <w:p w:rsidR="00E268F9" w:rsidRDefault="00E268F9" w:rsidP="00E268F9">
      <w:pPr>
        <w:ind w:right="-5" w:firstLine="0"/>
        <w:rPr>
          <w:sz w:val="21"/>
          <w:szCs w:val="21"/>
        </w:rPr>
      </w:pPr>
    </w:p>
    <w:p w:rsidR="00E268F9" w:rsidRDefault="00E268F9" w:rsidP="00E268F9">
      <w:pPr>
        <w:ind w:right="-5" w:firstLine="0"/>
        <w:rPr>
          <w:sz w:val="21"/>
          <w:szCs w:val="21"/>
        </w:rPr>
      </w:pPr>
    </w:p>
    <w:p w:rsidR="00E268F9" w:rsidRDefault="00E268F9" w:rsidP="00E268F9">
      <w:pPr>
        <w:ind w:right="-5" w:firstLine="0"/>
        <w:rPr>
          <w:sz w:val="21"/>
          <w:szCs w:val="21"/>
        </w:rPr>
      </w:pPr>
    </w:p>
    <w:p w:rsidR="00E268F9" w:rsidRDefault="00E268F9" w:rsidP="00E268F9">
      <w:pPr>
        <w:ind w:right="-5" w:firstLine="0"/>
        <w:rPr>
          <w:sz w:val="21"/>
          <w:szCs w:val="21"/>
        </w:rPr>
      </w:pPr>
    </w:p>
    <w:p w:rsidR="00E268F9" w:rsidRDefault="00E268F9" w:rsidP="00E268F9">
      <w:pPr>
        <w:ind w:right="-5" w:firstLine="0"/>
        <w:rPr>
          <w:sz w:val="21"/>
          <w:szCs w:val="21"/>
        </w:rPr>
      </w:pPr>
    </w:p>
    <w:p w:rsidR="00E268F9" w:rsidRDefault="00E268F9" w:rsidP="00E268F9">
      <w:pPr>
        <w:ind w:right="-5" w:firstLine="0"/>
        <w:rPr>
          <w:sz w:val="21"/>
          <w:szCs w:val="21"/>
        </w:rPr>
      </w:pPr>
    </w:p>
    <w:p w:rsidR="00E268F9" w:rsidRDefault="00E268F9" w:rsidP="00E268F9">
      <w:pPr>
        <w:ind w:right="-5" w:firstLine="0"/>
        <w:rPr>
          <w:sz w:val="21"/>
          <w:szCs w:val="21"/>
        </w:rPr>
      </w:pPr>
    </w:p>
    <w:p w:rsidR="00E268F9" w:rsidRDefault="00E268F9" w:rsidP="00E268F9">
      <w:pPr>
        <w:ind w:right="-5" w:firstLine="0"/>
        <w:rPr>
          <w:sz w:val="21"/>
          <w:szCs w:val="21"/>
        </w:rPr>
      </w:pPr>
    </w:p>
    <w:p w:rsidR="00E268F9" w:rsidRDefault="00E268F9" w:rsidP="00E268F9">
      <w:pPr>
        <w:ind w:right="-5" w:firstLine="0"/>
        <w:rPr>
          <w:sz w:val="21"/>
          <w:szCs w:val="21"/>
        </w:rPr>
      </w:pPr>
    </w:p>
    <w:p w:rsidR="00E268F9" w:rsidRDefault="00E268F9" w:rsidP="00E268F9">
      <w:pPr>
        <w:ind w:right="-5" w:firstLine="0"/>
        <w:rPr>
          <w:sz w:val="21"/>
          <w:szCs w:val="21"/>
        </w:rPr>
      </w:pPr>
    </w:p>
    <w:p w:rsidR="00E268F9" w:rsidRDefault="00E268F9" w:rsidP="00E268F9">
      <w:pPr>
        <w:ind w:right="-5" w:firstLine="0"/>
        <w:rPr>
          <w:sz w:val="21"/>
          <w:szCs w:val="21"/>
        </w:rPr>
      </w:pPr>
    </w:p>
    <w:p w:rsidR="00E268F9" w:rsidRDefault="00E268F9" w:rsidP="00E268F9">
      <w:pPr>
        <w:ind w:right="-5" w:firstLine="0"/>
        <w:rPr>
          <w:sz w:val="21"/>
          <w:szCs w:val="21"/>
        </w:rPr>
      </w:pPr>
    </w:p>
    <w:p w:rsidR="00E268F9" w:rsidRDefault="00E268F9" w:rsidP="00E268F9">
      <w:pPr>
        <w:ind w:right="-5" w:firstLine="0"/>
        <w:rPr>
          <w:sz w:val="21"/>
          <w:szCs w:val="21"/>
        </w:rPr>
      </w:pPr>
    </w:p>
    <w:p w:rsidR="00E268F9" w:rsidRDefault="00E268F9" w:rsidP="00E268F9">
      <w:pPr>
        <w:ind w:right="-5" w:firstLine="0"/>
        <w:rPr>
          <w:sz w:val="21"/>
          <w:szCs w:val="21"/>
        </w:rPr>
      </w:pPr>
    </w:p>
    <w:p w:rsidR="00E268F9" w:rsidRDefault="00E268F9" w:rsidP="00E268F9">
      <w:pPr>
        <w:ind w:right="-5" w:firstLine="0"/>
        <w:rPr>
          <w:sz w:val="21"/>
          <w:szCs w:val="21"/>
        </w:rPr>
      </w:pPr>
    </w:p>
    <w:p w:rsidR="00E268F9" w:rsidRDefault="00E268F9" w:rsidP="00E268F9">
      <w:pPr>
        <w:ind w:right="-5" w:firstLine="0"/>
        <w:rPr>
          <w:sz w:val="21"/>
          <w:szCs w:val="21"/>
        </w:rPr>
      </w:pPr>
    </w:p>
    <w:p w:rsidR="00E268F9" w:rsidRDefault="00E268F9" w:rsidP="00E268F9">
      <w:pPr>
        <w:ind w:right="-5" w:firstLine="0"/>
        <w:rPr>
          <w:sz w:val="21"/>
          <w:szCs w:val="21"/>
        </w:rPr>
      </w:pPr>
    </w:p>
    <w:p w:rsidR="00E268F9" w:rsidRDefault="00E268F9" w:rsidP="00E268F9">
      <w:pPr>
        <w:ind w:right="-5" w:firstLine="0"/>
        <w:rPr>
          <w:sz w:val="21"/>
          <w:szCs w:val="21"/>
        </w:rPr>
      </w:pPr>
    </w:p>
    <w:p w:rsidR="0030200B" w:rsidRPr="002D73DC" w:rsidRDefault="0030200B" w:rsidP="0030200B">
      <w:pPr>
        <w:ind w:right="-5" w:firstLine="0"/>
        <w:rPr>
          <w:sz w:val="21"/>
          <w:szCs w:val="21"/>
        </w:rPr>
      </w:pPr>
      <w:r>
        <w:rPr>
          <w:sz w:val="21"/>
          <w:szCs w:val="21"/>
        </w:rPr>
        <w:t>ИСПОЛНИТЕЛЬ                                                              ЗАКАЗЧИК</w:t>
      </w:r>
    </w:p>
    <w:p w:rsidR="00E268F9" w:rsidRDefault="00E268F9" w:rsidP="00E268F9">
      <w:pPr>
        <w:ind w:right="-5" w:firstLine="0"/>
        <w:rPr>
          <w:sz w:val="21"/>
          <w:szCs w:val="21"/>
        </w:rPr>
      </w:pPr>
      <w:bookmarkStart w:id="2" w:name="_GoBack"/>
      <w:bookmarkEnd w:id="2"/>
    </w:p>
    <w:p w:rsidR="00E268F9" w:rsidRDefault="00E268F9" w:rsidP="00E268F9">
      <w:pPr>
        <w:ind w:right="-5" w:firstLine="0"/>
        <w:rPr>
          <w:sz w:val="21"/>
          <w:szCs w:val="21"/>
        </w:rPr>
      </w:pPr>
    </w:p>
    <w:p w:rsidR="00E268F9" w:rsidRPr="002D73DC" w:rsidRDefault="00E268F9" w:rsidP="00E268F9">
      <w:pPr>
        <w:ind w:right="-5" w:firstLine="0"/>
        <w:rPr>
          <w:sz w:val="21"/>
          <w:szCs w:val="21"/>
        </w:rPr>
      </w:pPr>
    </w:p>
    <w:p w:rsidR="00E268F9" w:rsidRPr="002D73DC" w:rsidRDefault="00E268F9" w:rsidP="00E268F9">
      <w:pPr>
        <w:ind w:firstLine="0"/>
        <w:rPr>
          <w:sz w:val="21"/>
          <w:szCs w:val="21"/>
        </w:rPr>
      </w:pPr>
      <w:r>
        <w:rPr>
          <w:sz w:val="21"/>
          <w:szCs w:val="21"/>
        </w:rPr>
        <w:t>_________</w:t>
      </w:r>
      <w:r w:rsidRPr="002D73DC">
        <w:rPr>
          <w:sz w:val="21"/>
          <w:szCs w:val="21"/>
        </w:rPr>
        <w:t xml:space="preserve">____________/С.В. </w:t>
      </w:r>
      <w:proofErr w:type="spellStart"/>
      <w:r w:rsidRPr="002D73DC">
        <w:rPr>
          <w:sz w:val="21"/>
          <w:szCs w:val="21"/>
        </w:rPr>
        <w:t>Суслонова</w:t>
      </w:r>
      <w:proofErr w:type="spellEnd"/>
      <w:r w:rsidRPr="002D73DC">
        <w:rPr>
          <w:sz w:val="21"/>
          <w:szCs w:val="21"/>
        </w:rPr>
        <w:t xml:space="preserve"> /              _________________________/</w:t>
      </w:r>
      <w:proofErr w:type="spellStart"/>
      <w:r w:rsidRPr="002D73DC">
        <w:rPr>
          <w:sz w:val="21"/>
          <w:szCs w:val="21"/>
        </w:rPr>
        <w:t>А.П.Вершинин</w:t>
      </w:r>
      <w:proofErr w:type="spellEnd"/>
      <w:r w:rsidRPr="002D73DC">
        <w:rPr>
          <w:sz w:val="21"/>
          <w:szCs w:val="21"/>
        </w:rPr>
        <w:t xml:space="preserve"> /</w:t>
      </w:r>
    </w:p>
    <w:p w:rsidR="00E268F9" w:rsidRDefault="00E268F9" w:rsidP="00E268F9">
      <w:pPr>
        <w:tabs>
          <w:tab w:val="left" w:pos="5322"/>
        </w:tabs>
        <w:ind w:firstLine="0"/>
        <w:rPr>
          <w:sz w:val="21"/>
          <w:szCs w:val="21"/>
        </w:rPr>
      </w:pPr>
      <w:r w:rsidRPr="002D73DC">
        <w:rPr>
          <w:sz w:val="21"/>
          <w:szCs w:val="21"/>
        </w:rPr>
        <w:t xml:space="preserve"> </w:t>
      </w:r>
      <w:proofErr w:type="spellStart"/>
      <w:r w:rsidRPr="002D73DC">
        <w:rPr>
          <w:sz w:val="21"/>
          <w:szCs w:val="21"/>
        </w:rPr>
        <w:t>м.п</w:t>
      </w:r>
      <w:proofErr w:type="spellEnd"/>
      <w:r w:rsidRPr="002D73DC">
        <w:rPr>
          <w:sz w:val="21"/>
          <w:szCs w:val="21"/>
        </w:rPr>
        <w:t>.</w:t>
      </w:r>
      <w:r w:rsidRPr="002D73DC">
        <w:rPr>
          <w:sz w:val="21"/>
          <w:szCs w:val="21"/>
        </w:rPr>
        <w:tab/>
      </w:r>
      <w:proofErr w:type="spellStart"/>
      <w:r w:rsidRPr="002D73DC">
        <w:rPr>
          <w:sz w:val="21"/>
          <w:szCs w:val="21"/>
        </w:rPr>
        <w:t>м.п</w:t>
      </w:r>
      <w:proofErr w:type="spellEnd"/>
      <w:r w:rsidRPr="002D73DC">
        <w:rPr>
          <w:sz w:val="21"/>
          <w:szCs w:val="21"/>
        </w:rPr>
        <w:t>.</w:t>
      </w:r>
    </w:p>
    <w:sectPr w:rsidR="00E268F9" w:rsidSect="0041329A">
      <w:headerReference w:type="even" r:id="rId8"/>
      <w:headerReference w:type="default" r:id="rId9"/>
      <w:footerReference w:type="even" r:id="rId10"/>
      <w:footerReference w:type="default" r:id="rId11"/>
      <w:headerReference w:type="first" r:id="rId12"/>
      <w:footerReference w:type="first" r:id="rId1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73DC" w:rsidRDefault="002D73DC" w:rsidP="000E7A74">
      <w:pPr>
        <w:spacing w:line="240" w:lineRule="auto"/>
      </w:pPr>
      <w:r>
        <w:separator/>
      </w:r>
    </w:p>
  </w:endnote>
  <w:endnote w:type="continuationSeparator" w:id="0">
    <w:p w:rsidR="002D73DC" w:rsidRDefault="002D73DC" w:rsidP="000E7A7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73DC" w:rsidRDefault="002D73DC">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73DC" w:rsidRDefault="002D73DC">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73DC" w:rsidRDefault="002D73DC">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73DC" w:rsidRDefault="002D73DC" w:rsidP="000E7A74">
      <w:pPr>
        <w:spacing w:line="240" w:lineRule="auto"/>
      </w:pPr>
      <w:r>
        <w:separator/>
      </w:r>
    </w:p>
  </w:footnote>
  <w:footnote w:type="continuationSeparator" w:id="0">
    <w:p w:rsidR="002D73DC" w:rsidRDefault="002D73DC" w:rsidP="000E7A7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73DC" w:rsidRDefault="002D73DC">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73DC" w:rsidRDefault="002D73DC">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73DC" w:rsidRDefault="002D73DC">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EF0CDB"/>
    <w:multiLevelType w:val="hybridMultilevel"/>
    <w:tmpl w:val="DA34BE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91E3E"/>
    <w:rsid w:val="00084BB7"/>
    <w:rsid w:val="000E7A74"/>
    <w:rsid w:val="00191E3E"/>
    <w:rsid w:val="001C4B7B"/>
    <w:rsid w:val="00206A27"/>
    <w:rsid w:val="00257DEB"/>
    <w:rsid w:val="002D73DC"/>
    <w:rsid w:val="0030200B"/>
    <w:rsid w:val="003B792D"/>
    <w:rsid w:val="003F0E26"/>
    <w:rsid w:val="003F6309"/>
    <w:rsid w:val="0041329A"/>
    <w:rsid w:val="004420A7"/>
    <w:rsid w:val="004C2263"/>
    <w:rsid w:val="005D386F"/>
    <w:rsid w:val="006E1AB8"/>
    <w:rsid w:val="007C2B90"/>
    <w:rsid w:val="007E0E11"/>
    <w:rsid w:val="009408C1"/>
    <w:rsid w:val="009D5EF7"/>
    <w:rsid w:val="00AF4B65"/>
    <w:rsid w:val="00B47E95"/>
    <w:rsid w:val="00B5284B"/>
    <w:rsid w:val="00C834DB"/>
    <w:rsid w:val="00DC20E2"/>
    <w:rsid w:val="00DD33DB"/>
    <w:rsid w:val="00DF3232"/>
    <w:rsid w:val="00E21947"/>
    <w:rsid w:val="00E268F9"/>
    <w:rsid w:val="00E8302C"/>
    <w:rsid w:val="00EB302A"/>
    <w:rsid w:val="00EF52BB"/>
    <w:rsid w:val="00F2344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1E3E"/>
    <w:pPr>
      <w:widowControl w:val="0"/>
      <w:spacing w:after="0" w:line="278" w:lineRule="auto"/>
      <w:ind w:firstLine="400"/>
      <w:jc w:val="both"/>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E268F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4">
    <w:name w:val="heading 4"/>
    <w:basedOn w:val="a"/>
    <w:next w:val="a"/>
    <w:link w:val="40"/>
    <w:qFormat/>
    <w:rsid w:val="00191E3E"/>
    <w:pPr>
      <w:keepNext/>
      <w:spacing w:line="240" w:lineRule="auto"/>
      <w:ind w:right="261" w:firstLine="0"/>
      <w:jc w:val="center"/>
      <w:outlineLvl w:val="3"/>
    </w:pPr>
    <w:rPr>
      <w:b/>
      <w:sz w:val="28"/>
    </w:rPr>
  </w:style>
  <w:style w:type="paragraph" w:styleId="5">
    <w:name w:val="heading 5"/>
    <w:basedOn w:val="a"/>
    <w:next w:val="a"/>
    <w:link w:val="50"/>
    <w:qFormat/>
    <w:rsid w:val="00191E3E"/>
    <w:pPr>
      <w:keepNext/>
      <w:spacing w:line="240" w:lineRule="auto"/>
      <w:ind w:right="261" w:firstLine="0"/>
      <w:jc w:val="center"/>
      <w:outlineLvl w:val="4"/>
    </w:pPr>
    <w:rPr>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191E3E"/>
    <w:rPr>
      <w:rFonts w:ascii="Times New Roman" w:eastAsia="Times New Roman" w:hAnsi="Times New Roman" w:cs="Times New Roman"/>
      <w:b/>
      <w:sz w:val="28"/>
      <w:szCs w:val="20"/>
      <w:lang w:eastAsia="ru-RU"/>
    </w:rPr>
  </w:style>
  <w:style w:type="character" w:customStyle="1" w:styleId="50">
    <w:name w:val="Заголовок 5 Знак"/>
    <w:basedOn w:val="a0"/>
    <w:link w:val="5"/>
    <w:rsid w:val="00191E3E"/>
    <w:rPr>
      <w:rFonts w:ascii="Times New Roman" w:eastAsia="Times New Roman" w:hAnsi="Times New Roman" w:cs="Times New Roman"/>
      <w:b/>
      <w:sz w:val="24"/>
      <w:szCs w:val="20"/>
      <w:lang w:eastAsia="ru-RU"/>
    </w:rPr>
  </w:style>
  <w:style w:type="paragraph" w:styleId="a3">
    <w:name w:val="Body Text"/>
    <w:basedOn w:val="a"/>
    <w:link w:val="a4"/>
    <w:rsid w:val="00191E3E"/>
    <w:pPr>
      <w:spacing w:line="240" w:lineRule="auto"/>
      <w:ind w:firstLine="0"/>
    </w:pPr>
    <w:rPr>
      <w:sz w:val="28"/>
    </w:rPr>
  </w:style>
  <w:style w:type="character" w:customStyle="1" w:styleId="a4">
    <w:name w:val="Основной текст Знак"/>
    <w:basedOn w:val="a0"/>
    <w:link w:val="a3"/>
    <w:rsid w:val="00191E3E"/>
    <w:rPr>
      <w:rFonts w:ascii="Times New Roman" w:eastAsia="Times New Roman" w:hAnsi="Times New Roman" w:cs="Times New Roman"/>
      <w:sz w:val="28"/>
      <w:szCs w:val="20"/>
      <w:lang w:eastAsia="ru-RU"/>
    </w:rPr>
  </w:style>
  <w:style w:type="paragraph" w:customStyle="1" w:styleId="21">
    <w:name w:val="Основной текст 21"/>
    <w:basedOn w:val="a"/>
    <w:rsid w:val="00191E3E"/>
    <w:pPr>
      <w:spacing w:line="240" w:lineRule="auto"/>
      <w:ind w:right="-3760" w:firstLine="0"/>
    </w:pPr>
    <w:rPr>
      <w:sz w:val="24"/>
    </w:rPr>
  </w:style>
  <w:style w:type="paragraph" w:customStyle="1" w:styleId="31">
    <w:name w:val="Основной текст с отступом 31"/>
    <w:basedOn w:val="a"/>
    <w:rsid w:val="00191E3E"/>
    <w:pPr>
      <w:spacing w:line="240" w:lineRule="auto"/>
    </w:pPr>
    <w:rPr>
      <w:sz w:val="28"/>
    </w:rPr>
  </w:style>
  <w:style w:type="paragraph" w:customStyle="1" w:styleId="a5">
    <w:name w:val="Таблицы (моноширинный)"/>
    <w:basedOn w:val="a"/>
    <w:next w:val="a"/>
    <w:rsid w:val="00191E3E"/>
    <w:pPr>
      <w:widowControl/>
      <w:autoSpaceDE w:val="0"/>
      <w:autoSpaceDN w:val="0"/>
      <w:adjustRightInd w:val="0"/>
      <w:spacing w:line="240" w:lineRule="auto"/>
      <w:ind w:firstLine="0"/>
    </w:pPr>
    <w:rPr>
      <w:rFonts w:ascii="Courier New" w:hAnsi="Courier New" w:cs="Courier New"/>
      <w:sz w:val="18"/>
      <w:szCs w:val="18"/>
    </w:rPr>
  </w:style>
  <w:style w:type="paragraph" w:styleId="a6">
    <w:name w:val="header"/>
    <w:basedOn w:val="a"/>
    <w:link w:val="a7"/>
    <w:uiPriority w:val="99"/>
    <w:unhideWhenUsed/>
    <w:rsid w:val="000E7A74"/>
    <w:pPr>
      <w:tabs>
        <w:tab w:val="center" w:pos="4677"/>
        <w:tab w:val="right" w:pos="9355"/>
      </w:tabs>
      <w:spacing w:line="240" w:lineRule="auto"/>
    </w:pPr>
  </w:style>
  <w:style w:type="character" w:customStyle="1" w:styleId="a7">
    <w:name w:val="Верхний колонтитул Знак"/>
    <w:basedOn w:val="a0"/>
    <w:link w:val="a6"/>
    <w:uiPriority w:val="99"/>
    <w:rsid w:val="000E7A74"/>
    <w:rPr>
      <w:rFonts w:ascii="Times New Roman" w:eastAsia="Times New Roman" w:hAnsi="Times New Roman" w:cs="Times New Roman"/>
      <w:sz w:val="20"/>
      <w:szCs w:val="20"/>
      <w:lang w:eastAsia="ru-RU"/>
    </w:rPr>
  </w:style>
  <w:style w:type="paragraph" w:styleId="a8">
    <w:name w:val="footer"/>
    <w:basedOn w:val="a"/>
    <w:link w:val="a9"/>
    <w:uiPriority w:val="99"/>
    <w:unhideWhenUsed/>
    <w:rsid w:val="000E7A74"/>
    <w:pPr>
      <w:tabs>
        <w:tab w:val="center" w:pos="4677"/>
        <w:tab w:val="right" w:pos="9355"/>
      </w:tabs>
      <w:spacing w:line="240" w:lineRule="auto"/>
    </w:pPr>
  </w:style>
  <w:style w:type="character" w:customStyle="1" w:styleId="a9">
    <w:name w:val="Нижний колонтитул Знак"/>
    <w:basedOn w:val="a0"/>
    <w:link w:val="a8"/>
    <w:uiPriority w:val="99"/>
    <w:rsid w:val="000E7A74"/>
    <w:rPr>
      <w:rFonts w:ascii="Times New Roman" w:eastAsia="Times New Roman" w:hAnsi="Times New Roman" w:cs="Times New Roman"/>
      <w:sz w:val="20"/>
      <w:szCs w:val="20"/>
      <w:lang w:eastAsia="ru-RU"/>
    </w:rPr>
  </w:style>
  <w:style w:type="character" w:customStyle="1" w:styleId="10">
    <w:name w:val="Заголовок 1 Знак"/>
    <w:basedOn w:val="a0"/>
    <w:link w:val="1"/>
    <w:uiPriority w:val="9"/>
    <w:rsid w:val="00E268F9"/>
    <w:rPr>
      <w:rFonts w:asciiTheme="majorHAnsi" w:eastAsiaTheme="majorEastAsia" w:hAnsiTheme="majorHAnsi" w:cstheme="majorBidi"/>
      <w:b/>
      <w:bCs/>
      <w:color w:val="365F91" w:themeColor="accent1" w:themeShade="BF"/>
      <w:sz w:val="28"/>
      <w:szCs w:val="28"/>
      <w:lang w:eastAsia="ru-RU"/>
    </w:rPr>
  </w:style>
  <w:style w:type="paragraph" w:styleId="aa">
    <w:name w:val="List Paragraph"/>
    <w:basedOn w:val="a"/>
    <w:uiPriority w:val="34"/>
    <w:qFormat/>
    <w:rsid w:val="00E268F9"/>
    <w:pPr>
      <w:widowControl/>
      <w:spacing w:line="240" w:lineRule="auto"/>
      <w:ind w:left="720" w:firstLine="0"/>
      <w:contextualSpacing/>
      <w:jc w:val="left"/>
    </w:pPr>
    <w:rPr>
      <w:rFonts w:ascii="Calibri" w:hAnsi="Calibri"/>
      <w:sz w:val="24"/>
      <w:szCs w:val="24"/>
      <w:lang w:val="en-US" w:eastAsia="en-US"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117</TotalTime>
  <Pages>7</Pages>
  <Words>2827</Words>
  <Characters>16115</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Панкова Светлана</dc:creator>
  <cp:keywords/>
  <dc:description/>
  <cp:lastModifiedBy>Авилова Мария</cp:lastModifiedBy>
  <cp:revision>20</cp:revision>
  <dcterms:created xsi:type="dcterms:W3CDTF">2018-01-15T04:08:00Z</dcterms:created>
  <dcterms:modified xsi:type="dcterms:W3CDTF">2018-03-19T07:22:00Z</dcterms:modified>
</cp:coreProperties>
</file>